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BCD55" w14:textId="77777777" w:rsidR="0081553A" w:rsidRDefault="0081553A">
      <w:pPr>
        <w:pStyle w:val="BodyText"/>
        <w:rPr>
          <w:rFonts w:ascii="Times New Roman"/>
          <w:sz w:val="20"/>
        </w:rPr>
      </w:pPr>
    </w:p>
    <w:p w14:paraId="2CB13A6E" w14:textId="3E8149D9" w:rsidR="0081553A" w:rsidRDefault="006F4B66">
      <w:pPr>
        <w:pStyle w:val="BodyText"/>
        <w:spacing w:before="3"/>
        <w:rPr>
          <w:rFonts w:ascii="Times New Roman"/>
          <w:sz w:val="24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752" behindDoc="0" locked="0" layoutInCell="1" allowOverlap="1" wp14:anchorId="0A038F17" wp14:editId="1BAD72C6">
            <wp:simplePos x="0" y="0"/>
            <wp:positionH relativeFrom="column">
              <wp:posOffset>1419225</wp:posOffset>
            </wp:positionH>
            <wp:positionV relativeFrom="paragraph">
              <wp:posOffset>7620</wp:posOffset>
            </wp:positionV>
            <wp:extent cx="3038475" cy="3038475"/>
            <wp:effectExtent l="0" t="0" r="9525" b="9525"/>
            <wp:wrapThrough wrapText="bothSides">
              <wp:wrapPolygon edited="0">
                <wp:start x="0" y="0"/>
                <wp:lineTo x="0" y="21532"/>
                <wp:lineTo x="21532" y="21532"/>
                <wp:lineTo x="21532" y="0"/>
                <wp:lineTo x="0" y="0"/>
              </wp:wrapPolygon>
            </wp:wrapThrough>
            <wp:docPr id="493382438" name="Picture 3" descr="A yellow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382438" name="Picture 3" descr="A yellow and blue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1B4DE0" w14:textId="5D31E7F7" w:rsidR="0081553A" w:rsidRDefault="0081553A">
      <w:pPr>
        <w:pStyle w:val="BodyText"/>
        <w:ind w:left="3369"/>
        <w:rPr>
          <w:rFonts w:ascii="Times New Roman"/>
          <w:noProof/>
          <w:sz w:val="20"/>
        </w:rPr>
      </w:pPr>
    </w:p>
    <w:p w14:paraId="3CE4B32C" w14:textId="530B021C" w:rsidR="00D22298" w:rsidRDefault="00D22298">
      <w:pPr>
        <w:pStyle w:val="BodyText"/>
        <w:ind w:left="3369"/>
        <w:rPr>
          <w:rFonts w:ascii="Times New Roman"/>
          <w:noProof/>
          <w:sz w:val="20"/>
        </w:rPr>
      </w:pPr>
    </w:p>
    <w:p w14:paraId="08FF825C" w14:textId="2CB1DD3D" w:rsidR="00D22298" w:rsidRDefault="00D22298">
      <w:pPr>
        <w:pStyle w:val="BodyText"/>
        <w:ind w:left="3369"/>
        <w:rPr>
          <w:rFonts w:ascii="Times New Roman"/>
          <w:noProof/>
          <w:sz w:val="20"/>
        </w:rPr>
      </w:pPr>
    </w:p>
    <w:p w14:paraId="16570A00" w14:textId="242770C0" w:rsidR="00D22298" w:rsidRDefault="00D22298">
      <w:pPr>
        <w:pStyle w:val="BodyText"/>
        <w:ind w:left="3369"/>
        <w:rPr>
          <w:rFonts w:ascii="Times New Roman"/>
          <w:noProof/>
          <w:sz w:val="20"/>
        </w:rPr>
      </w:pPr>
    </w:p>
    <w:p w14:paraId="181D4BEC" w14:textId="36F64BDD" w:rsidR="00D22298" w:rsidRDefault="00D22298">
      <w:pPr>
        <w:pStyle w:val="BodyText"/>
        <w:ind w:left="3369"/>
        <w:rPr>
          <w:rFonts w:ascii="Times New Roman"/>
          <w:noProof/>
          <w:sz w:val="20"/>
        </w:rPr>
      </w:pPr>
    </w:p>
    <w:p w14:paraId="21C940CB" w14:textId="40C7679D" w:rsidR="00D22298" w:rsidRDefault="00D22298">
      <w:pPr>
        <w:pStyle w:val="BodyText"/>
        <w:ind w:left="3369"/>
        <w:rPr>
          <w:rFonts w:ascii="Times New Roman"/>
          <w:noProof/>
          <w:sz w:val="20"/>
        </w:rPr>
      </w:pPr>
    </w:p>
    <w:p w14:paraId="3CDED0E5" w14:textId="3BCA03D3" w:rsidR="00D22298" w:rsidRDefault="00D22298">
      <w:pPr>
        <w:pStyle w:val="BodyText"/>
        <w:ind w:left="3369"/>
        <w:rPr>
          <w:rFonts w:ascii="Times New Roman"/>
          <w:noProof/>
          <w:sz w:val="20"/>
        </w:rPr>
      </w:pPr>
    </w:p>
    <w:p w14:paraId="1D4B4854" w14:textId="5770CC27" w:rsidR="00D22298" w:rsidRDefault="00D22298" w:rsidP="006F4B66">
      <w:pPr>
        <w:pStyle w:val="BodyText"/>
        <w:rPr>
          <w:rFonts w:ascii="Times New Roman"/>
          <w:noProof/>
          <w:sz w:val="20"/>
        </w:rPr>
      </w:pPr>
    </w:p>
    <w:p w14:paraId="0275D830" w14:textId="133AC054" w:rsidR="00D22298" w:rsidRDefault="00D22298">
      <w:pPr>
        <w:pStyle w:val="BodyText"/>
        <w:ind w:left="3369"/>
        <w:rPr>
          <w:rFonts w:ascii="Times New Roman"/>
          <w:noProof/>
          <w:sz w:val="20"/>
        </w:rPr>
      </w:pPr>
    </w:p>
    <w:p w14:paraId="7CBEC8FD" w14:textId="28ACD10A" w:rsidR="00D22298" w:rsidRDefault="00D22298">
      <w:pPr>
        <w:pStyle w:val="BodyText"/>
        <w:ind w:left="3369"/>
        <w:rPr>
          <w:rFonts w:ascii="Times New Roman"/>
          <w:noProof/>
          <w:sz w:val="20"/>
        </w:rPr>
      </w:pPr>
    </w:p>
    <w:p w14:paraId="0DF5FD57" w14:textId="11307C1A" w:rsidR="00D22298" w:rsidRDefault="00D22298">
      <w:pPr>
        <w:pStyle w:val="BodyText"/>
        <w:ind w:left="3369"/>
        <w:rPr>
          <w:rFonts w:ascii="Times New Roman"/>
          <w:noProof/>
          <w:sz w:val="20"/>
        </w:rPr>
      </w:pPr>
    </w:p>
    <w:p w14:paraId="189B39DE" w14:textId="493CABB6" w:rsidR="00D22298" w:rsidRDefault="00E40222">
      <w:pPr>
        <w:pStyle w:val="BodyText"/>
        <w:ind w:left="3369"/>
        <w:rPr>
          <w:rFonts w:ascii="Times New Roman"/>
          <w:noProof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52D2261B" wp14:editId="67C2B6AF">
                <wp:extent cx="304800" cy="3048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67CDD7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FEE11C5" w14:textId="3425B84C" w:rsidR="00D22298" w:rsidRDefault="00D22298">
      <w:pPr>
        <w:pStyle w:val="BodyText"/>
        <w:ind w:left="3369"/>
        <w:rPr>
          <w:rFonts w:ascii="Times New Roman"/>
          <w:noProof/>
          <w:sz w:val="20"/>
        </w:rPr>
      </w:pPr>
    </w:p>
    <w:p w14:paraId="68639452" w14:textId="417D648B" w:rsidR="00D22298" w:rsidRDefault="00FC0EFC" w:rsidP="00FC0EFC">
      <w:pPr>
        <w:pStyle w:val="BodyText"/>
        <w:ind w:left="5529" w:hanging="4962"/>
        <w:jc w:val="both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0ABEB88" wp14:editId="0E043D7E">
            <wp:extent cx="2259330" cy="647700"/>
            <wp:effectExtent l="0" t="0" r="7620" b="0"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33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0"/>
        </w:rPr>
        <w:t xml:space="preserve">                </w:t>
      </w:r>
      <w:r w:rsidR="00562370">
        <w:rPr>
          <w:rFonts w:ascii="Times New Roman"/>
          <w:noProof/>
          <w:sz w:val="20"/>
        </w:rPr>
        <w:drawing>
          <wp:inline distT="0" distB="0" distL="0" distR="0" wp14:anchorId="5153A793" wp14:editId="7B8B6E89">
            <wp:extent cx="2213610" cy="830580"/>
            <wp:effectExtent l="0" t="0" r="0" b="7620"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761E5" w14:textId="71E12259" w:rsidR="0081553A" w:rsidRDefault="0081553A">
      <w:pPr>
        <w:pStyle w:val="BodyText"/>
        <w:rPr>
          <w:rFonts w:ascii="Times New Roman"/>
          <w:sz w:val="20"/>
        </w:rPr>
      </w:pPr>
    </w:p>
    <w:p w14:paraId="64C347A9" w14:textId="77777777" w:rsidR="0081553A" w:rsidRDefault="0081553A">
      <w:pPr>
        <w:pStyle w:val="BodyText"/>
        <w:rPr>
          <w:rFonts w:ascii="Times New Roman"/>
          <w:sz w:val="20"/>
        </w:rPr>
      </w:pPr>
    </w:p>
    <w:p w14:paraId="32A10473" w14:textId="4956AACA" w:rsidR="0081553A" w:rsidRDefault="0081553A">
      <w:pPr>
        <w:pStyle w:val="BodyText"/>
        <w:rPr>
          <w:rFonts w:ascii="Times New Roman"/>
          <w:sz w:val="20"/>
        </w:rPr>
      </w:pPr>
    </w:p>
    <w:p w14:paraId="66347DDA" w14:textId="030A3163" w:rsidR="0081553A" w:rsidRDefault="0081553A">
      <w:pPr>
        <w:pStyle w:val="BodyText"/>
        <w:rPr>
          <w:rFonts w:ascii="Times New Roman"/>
          <w:sz w:val="20"/>
        </w:rPr>
      </w:pPr>
    </w:p>
    <w:p w14:paraId="31A05300" w14:textId="6E9CF359" w:rsidR="00D22298" w:rsidRDefault="00D22298">
      <w:pPr>
        <w:pStyle w:val="BodyText"/>
        <w:rPr>
          <w:rFonts w:ascii="Times New Roman"/>
          <w:sz w:val="21"/>
        </w:rPr>
      </w:pPr>
    </w:p>
    <w:p w14:paraId="1630A10F" w14:textId="77777777" w:rsidR="00D22298" w:rsidRDefault="00D22298">
      <w:pPr>
        <w:pStyle w:val="BodyText"/>
        <w:rPr>
          <w:rFonts w:ascii="Times New Roman"/>
          <w:sz w:val="21"/>
        </w:rPr>
      </w:pPr>
    </w:p>
    <w:p w14:paraId="76565898" w14:textId="77777777" w:rsidR="00D22298" w:rsidRDefault="00D22298">
      <w:pPr>
        <w:pStyle w:val="Title"/>
        <w:ind w:right="1312"/>
      </w:pPr>
    </w:p>
    <w:p w14:paraId="00614F19" w14:textId="7112B929" w:rsidR="0081553A" w:rsidRDefault="00F74A9C">
      <w:pPr>
        <w:pStyle w:val="Title"/>
        <w:ind w:right="1312"/>
      </w:pPr>
      <w:r>
        <w:t>Complaints</w:t>
      </w:r>
      <w:r>
        <w:rPr>
          <w:spacing w:val="-6"/>
        </w:rPr>
        <w:t xml:space="preserve"> </w:t>
      </w:r>
      <w:r>
        <w:t>Procedure</w:t>
      </w:r>
    </w:p>
    <w:p w14:paraId="30242BDA" w14:textId="77777777" w:rsidR="0081553A" w:rsidRDefault="00F74A9C">
      <w:pPr>
        <w:pStyle w:val="Title"/>
        <w:spacing w:line="879" w:lineRule="exact"/>
      </w:pPr>
      <w:r>
        <w:t>Policy</w:t>
      </w:r>
    </w:p>
    <w:p w14:paraId="76B325C2" w14:textId="77777777" w:rsidR="0081553A" w:rsidRDefault="0081553A">
      <w:pPr>
        <w:pStyle w:val="BodyText"/>
        <w:rPr>
          <w:b/>
          <w:sz w:val="20"/>
        </w:rPr>
      </w:pPr>
    </w:p>
    <w:p w14:paraId="51BC6A5A" w14:textId="77777777" w:rsidR="0081553A" w:rsidRDefault="0081553A">
      <w:pPr>
        <w:pStyle w:val="BodyText"/>
        <w:rPr>
          <w:b/>
          <w:sz w:val="20"/>
        </w:rPr>
      </w:pPr>
    </w:p>
    <w:p w14:paraId="4448E7AB" w14:textId="77777777" w:rsidR="0081553A" w:rsidRDefault="0081553A">
      <w:pPr>
        <w:pStyle w:val="BodyText"/>
        <w:spacing w:before="10"/>
        <w:rPr>
          <w:b/>
          <w:sz w:val="18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5756"/>
      </w:tblGrid>
      <w:tr w:rsidR="0081553A" w14:paraId="13E6C73D" w14:textId="77777777">
        <w:trPr>
          <w:trHeight w:val="568"/>
        </w:trPr>
        <w:tc>
          <w:tcPr>
            <w:tcW w:w="3046" w:type="dxa"/>
          </w:tcPr>
          <w:p w14:paraId="3BEC7751" w14:textId="77777777" w:rsidR="0081553A" w:rsidRDefault="00F74A9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Policy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5756" w:type="dxa"/>
          </w:tcPr>
          <w:p w14:paraId="79AA435A" w14:textId="620F242C" w:rsidR="0081553A" w:rsidRPr="006F4B66" w:rsidRDefault="006F4B66">
            <w:pPr>
              <w:pStyle w:val="TableParagraph"/>
              <w:spacing w:before="136"/>
              <w:rPr>
                <w:b/>
                <w:sz w:val="24"/>
              </w:rPr>
            </w:pPr>
            <w:r w:rsidRPr="006F4B66">
              <w:rPr>
                <w:b/>
                <w:sz w:val="24"/>
              </w:rPr>
              <w:t>Version 2</w:t>
            </w:r>
          </w:p>
        </w:tc>
      </w:tr>
      <w:tr w:rsidR="0081553A" w14:paraId="2CF8F09C" w14:textId="77777777">
        <w:trPr>
          <w:trHeight w:val="566"/>
        </w:trPr>
        <w:tc>
          <w:tcPr>
            <w:tcW w:w="3046" w:type="dxa"/>
          </w:tcPr>
          <w:p w14:paraId="1776263C" w14:textId="77777777" w:rsidR="0081553A" w:rsidRDefault="00F74A9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Review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</w:p>
        </w:tc>
        <w:tc>
          <w:tcPr>
            <w:tcW w:w="5756" w:type="dxa"/>
          </w:tcPr>
          <w:p w14:paraId="2AA592AE" w14:textId="52C0564E" w:rsidR="0081553A" w:rsidRPr="006F4B66" w:rsidRDefault="006F4B66">
            <w:pPr>
              <w:pStyle w:val="TableParagraph"/>
              <w:spacing w:before="136"/>
              <w:rPr>
                <w:b/>
                <w:sz w:val="24"/>
              </w:rPr>
            </w:pPr>
            <w:r w:rsidRPr="006F4B66">
              <w:rPr>
                <w:b/>
                <w:sz w:val="24"/>
              </w:rPr>
              <w:t>September 2025</w:t>
            </w:r>
          </w:p>
        </w:tc>
      </w:tr>
      <w:tr w:rsidR="0081553A" w14:paraId="5820456A" w14:textId="77777777">
        <w:trPr>
          <w:trHeight w:val="568"/>
        </w:trPr>
        <w:tc>
          <w:tcPr>
            <w:tcW w:w="3046" w:type="dxa"/>
          </w:tcPr>
          <w:p w14:paraId="1512B76C" w14:textId="77777777" w:rsidR="0081553A" w:rsidRDefault="00F74A9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</w:p>
          <w:p w14:paraId="269CA2A8" w14:textId="77777777" w:rsidR="006F4B66" w:rsidRPr="006F4B66" w:rsidRDefault="006F4B66" w:rsidP="006F4B66"/>
          <w:p w14:paraId="6F3B3F66" w14:textId="77777777" w:rsidR="006F4B66" w:rsidRPr="006F4B66" w:rsidRDefault="006F4B66" w:rsidP="006F4B66"/>
          <w:p w14:paraId="65334A84" w14:textId="77777777" w:rsidR="006F4B66" w:rsidRPr="006F4B66" w:rsidRDefault="006F4B66" w:rsidP="006F4B66">
            <w:pPr>
              <w:jc w:val="right"/>
            </w:pPr>
          </w:p>
        </w:tc>
        <w:tc>
          <w:tcPr>
            <w:tcW w:w="5756" w:type="dxa"/>
          </w:tcPr>
          <w:p w14:paraId="7BBE8C7B" w14:textId="099AA6E7" w:rsidR="0081553A" w:rsidRPr="006F4B66" w:rsidRDefault="006F4B66">
            <w:pPr>
              <w:pStyle w:val="TableParagraph"/>
              <w:spacing w:before="136"/>
              <w:rPr>
                <w:b/>
                <w:sz w:val="24"/>
              </w:rPr>
            </w:pPr>
            <w:r w:rsidRPr="006F4B66">
              <w:rPr>
                <w:b/>
                <w:sz w:val="24"/>
              </w:rPr>
              <w:t>Carrie Stevenson / Ann Henderson</w:t>
            </w:r>
          </w:p>
        </w:tc>
      </w:tr>
    </w:tbl>
    <w:p w14:paraId="6913E1BA" w14:textId="77777777" w:rsidR="0081553A" w:rsidRDefault="0081553A">
      <w:pPr>
        <w:rPr>
          <w:sz w:val="24"/>
        </w:rPr>
        <w:sectPr w:rsidR="0081553A">
          <w:headerReference w:type="default" r:id="rId10"/>
          <w:footerReference w:type="default" r:id="rId11"/>
          <w:type w:val="continuous"/>
          <w:pgSz w:w="11910" w:h="16840"/>
          <w:pgMar w:top="1400" w:right="1320" w:bottom="1180" w:left="1320" w:header="756" w:footer="981" w:gutter="0"/>
          <w:pgNumType w:start="1"/>
          <w:cols w:space="720"/>
        </w:sectPr>
      </w:pPr>
    </w:p>
    <w:p w14:paraId="3AC77DD4" w14:textId="77777777" w:rsidR="0081553A" w:rsidRDefault="0081553A">
      <w:pPr>
        <w:pStyle w:val="BodyText"/>
        <w:spacing w:before="11"/>
        <w:rPr>
          <w:b/>
          <w:sz w:val="24"/>
        </w:rPr>
      </w:pPr>
    </w:p>
    <w:p w14:paraId="1232FF04" w14:textId="020F7DA4" w:rsidR="0081553A" w:rsidRDefault="006F4B66">
      <w:pPr>
        <w:pStyle w:val="BodyText"/>
        <w:spacing w:line="24" w:lineRule="exact"/>
        <w:ind w:left="4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865BBFC" wp14:editId="34DFA025">
                <wp:extent cx="72390" cy="24765"/>
                <wp:effectExtent l="635" t="3810" r="3175" b="9525"/>
                <wp:docPr id="1095443897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4765"/>
                          <a:chOff x="0" y="0"/>
                          <a:chExt cx="114" cy="39"/>
                        </a:xfrm>
                      </wpg:grpSpPr>
                      <wps:wsp>
                        <wps:cNvPr id="150136408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" y="32"/>
                            <a:ext cx="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97DB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4F2A5F" id="docshapegroup3" o:spid="_x0000_s1026" style="width:5.7pt;height:1.95pt;mso-position-horizontal-relative:char;mso-position-vertical-relative:line" coordsize="114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">
                <v:line id="Line 9" o:spid="_x0000_s1027" style="position:absolute;visibility:visible;mso-wrap-style:square" from="8,32" to="107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" strokecolor="#497dba"/>
                <w10:anchorlock/>
              </v:group>
            </w:pict>
          </mc:Fallback>
        </mc:AlternateContent>
      </w:r>
    </w:p>
    <w:p w14:paraId="496DFD7E" w14:textId="77777777" w:rsidR="0081553A" w:rsidRDefault="00F74A9C">
      <w:pPr>
        <w:spacing w:before="12"/>
        <w:ind w:left="120"/>
        <w:rPr>
          <w:b/>
          <w:sz w:val="32"/>
        </w:rPr>
      </w:pPr>
      <w:r>
        <w:rPr>
          <w:b/>
          <w:sz w:val="32"/>
        </w:rPr>
        <w:t>Document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History</w:t>
      </w:r>
    </w:p>
    <w:p w14:paraId="1BA297BA" w14:textId="77777777" w:rsidR="0081553A" w:rsidRDefault="0081553A">
      <w:pPr>
        <w:pStyle w:val="BodyText"/>
        <w:rPr>
          <w:b/>
          <w:sz w:val="20"/>
        </w:rPr>
      </w:pPr>
    </w:p>
    <w:p w14:paraId="47A382F3" w14:textId="77777777" w:rsidR="0081553A" w:rsidRDefault="0081553A">
      <w:pPr>
        <w:pStyle w:val="BodyText"/>
        <w:spacing w:before="9"/>
        <w:rPr>
          <w:b/>
          <w:sz w:val="18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9"/>
        <w:gridCol w:w="3646"/>
        <w:gridCol w:w="2381"/>
        <w:gridCol w:w="1762"/>
      </w:tblGrid>
      <w:tr w:rsidR="0081553A" w14:paraId="74149102" w14:textId="77777777">
        <w:trPr>
          <w:trHeight w:val="424"/>
        </w:trPr>
        <w:tc>
          <w:tcPr>
            <w:tcW w:w="1229" w:type="dxa"/>
          </w:tcPr>
          <w:p w14:paraId="66E38FF2" w14:textId="77777777" w:rsidR="0081553A" w:rsidRDefault="00F74A9C">
            <w:pPr>
              <w:pStyle w:val="TableParagraph"/>
              <w:spacing w:before="64"/>
              <w:ind w:left="239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3646" w:type="dxa"/>
          </w:tcPr>
          <w:p w14:paraId="431637CA" w14:textId="77777777" w:rsidR="0081553A" w:rsidRDefault="00F74A9C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Comments/amendments</w:t>
            </w:r>
          </w:p>
        </w:tc>
        <w:tc>
          <w:tcPr>
            <w:tcW w:w="2381" w:type="dxa"/>
          </w:tcPr>
          <w:p w14:paraId="46672A68" w14:textId="77777777" w:rsidR="0081553A" w:rsidRDefault="00F74A9C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762" w:type="dxa"/>
          </w:tcPr>
          <w:p w14:paraId="7ED2B271" w14:textId="77777777" w:rsidR="0081553A" w:rsidRDefault="00F74A9C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  <w:tr w:rsidR="0081553A" w14:paraId="0E23FA0C" w14:textId="77777777">
        <w:trPr>
          <w:trHeight w:val="565"/>
        </w:trPr>
        <w:tc>
          <w:tcPr>
            <w:tcW w:w="1229" w:type="dxa"/>
          </w:tcPr>
          <w:p w14:paraId="540BF296" w14:textId="77777777" w:rsidR="0081553A" w:rsidRDefault="00F74A9C">
            <w:pPr>
              <w:pStyle w:val="TableParagraph"/>
              <w:ind w:left="190" w:right="179"/>
              <w:jc w:val="center"/>
            </w:pPr>
            <w:r>
              <w:t>1.0</w:t>
            </w:r>
          </w:p>
        </w:tc>
        <w:tc>
          <w:tcPr>
            <w:tcW w:w="3646" w:type="dxa"/>
          </w:tcPr>
          <w:p w14:paraId="69663DE1" w14:textId="53321B4E" w:rsidR="0081553A" w:rsidRDefault="00D22298">
            <w:pPr>
              <w:pStyle w:val="TableParagraph"/>
            </w:pPr>
            <w:r>
              <w:t>202</w:t>
            </w:r>
            <w:r w:rsidR="006F4B66">
              <w:t>3</w:t>
            </w:r>
            <w:r>
              <w:t xml:space="preserve"> issue</w:t>
            </w:r>
          </w:p>
        </w:tc>
        <w:tc>
          <w:tcPr>
            <w:tcW w:w="2381" w:type="dxa"/>
          </w:tcPr>
          <w:p w14:paraId="1260D554" w14:textId="209CB5CC" w:rsidR="0081553A" w:rsidRPr="006F4B66" w:rsidRDefault="006F4B66" w:rsidP="00D22298">
            <w:pPr>
              <w:pStyle w:val="TableParagraph"/>
              <w:ind w:left="0"/>
            </w:pPr>
            <w:r w:rsidRPr="006F4B66">
              <w:t xml:space="preserve"> </w:t>
            </w:r>
            <w:r>
              <w:t xml:space="preserve"> </w:t>
            </w:r>
            <w:r w:rsidRPr="006F4B66">
              <w:t>Angela Clark</w:t>
            </w:r>
          </w:p>
        </w:tc>
        <w:tc>
          <w:tcPr>
            <w:tcW w:w="1762" w:type="dxa"/>
          </w:tcPr>
          <w:p w14:paraId="27E4C345" w14:textId="60228F8E" w:rsidR="0081553A" w:rsidRDefault="006F4B66">
            <w:pPr>
              <w:pStyle w:val="TableParagraph"/>
            </w:pPr>
            <w:r>
              <w:t>September 2023</w:t>
            </w:r>
          </w:p>
        </w:tc>
      </w:tr>
      <w:tr w:rsidR="0081553A" w14:paraId="604F4D18" w14:textId="77777777">
        <w:trPr>
          <w:trHeight w:val="568"/>
        </w:trPr>
        <w:tc>
          <w:tcPr>
            <w:tcW w:w="1229" w:type="dxa"/>
          </w:tcPr>
          <w:p w14:paraId="153C58E2" w14:textId="77777777" w:rsidR="0081553A" w:rsidRPr="006F4B66" w:rsidRDefault="00F74A9C">
            <w:pPr>
              <w:pStyle w:val="TableParagraph"/>
              <w:spacing w:before="150"/>
              <w:ind w:left="190" w:right="179"/>
              <w:jc w:val="center"/>
            </w:pPr>
            <w:r w:rsidRPr="006F4B66">
              <w:t>2.0</w:t>
            </w:r>
          </w:p>
        </w:tc>
        <w:tc>
          <w:tcPr>
            <w:tcW w:w="3646" w:type="dxa"/>
          </w:tcPr>
          <w:p w14:paraId="472A8442" w14:textId="48A6DFE1" w:rsidR="0081553A" w:rsidRPr="006F4B66" w:rsidRDefault="006F4B66">
            <w:pPr>
              <w:pStyle w:val="TableParagraph"/>
              <w:spacing w:before="150"/>
            </w:pPr>
            <w:r w:rsidRPr="006F4B66">
              <w:t>Update 2024</w:t>
            </w:r>
          </w:p>
        </w:tc>
        <w:tc>
          <w:tcPr>
            <w:tcW w:w="2381" w:type="dxa"/>
          </w:tcPr>
          <w:p w14:paraId="4520AD9F" w14:textId="4EE289C3" w:rsidR="0081553A" w:rsidRDefault="006F4B66">
            <w:pPr>
              <w:pStyle w:val="TableParagraph"/>
              <w:spacing w:before="150"/>
            </w:pPr>
            <w:r>
              <w:t>Carrie Stevenson</w:t>
            </w:r>
          </w:p>
        </w:tc>
        <w:tc>
          <w:tcPr>
            <w:tcW w:w="1762" w:type="dxa"/>
          </w:tcPr>
          <w:p w14:paraId="11B177D8" w14:textId="20C1A79D" w:rsidR="0081553A" w:rsidRDefault="006F4B66">
            <w:pPr>
              <w:pStyle w:val="TableParagraph"/>
              <w:spacing w:before="150"/>
            </w:pPr>
            <w:r>
              <w:t>September 2024</w:t>
            </w:r>
          </w:p>
        </w:tc>
      </w:tr>
      <w:tr w:rsidR="0081553A" w14:paraId="12962EAD" w14:textId="77777777">
        <w:trPr>
          <w:trHeight w:val="565"/>
        </w:trPr>
        <w:tc>
          <w:tcPr>
            <w:tcW w:w="1229" w:type="dxa"/>
          </w:tcPr>
          <w:p w14:paraId="5D4D7153" w14:textId="574945B7" w:rsidR="0081553A" w:rsidRDefault="0081553A">
            <w:pPr>
              <w:pStyle w:val="TableParagraph"/>
              <w:ind w:left="190" w:right="179"/>
              <w:jc w:val="center"/>
            </w:pPr>
          </w:p>
        </w:tc>
        <w:tc>
          <w:tcPr>
            <w:tcW w:w="3646" w:type="dxa"/>
          </w:tcPr>
          <w:p w14:paraId="7F0174A9" w14:textId="13B8E665" w:rsidR="0081553A" w:rsidRDefault="0081553A">
            <w:pPr>
              <w:pStyle w:val="TableParagraph"/>
            </w:pPr>
          </w:p>
        </w:tc>
        <w:tc>
          <w:tcPr>
            <w:tcW w:w="2381" w:type="dxa"/>
          </w:tcPr>
          <w:p w14:paraId="75E56CBB" w14:textId="027B9386" w:rsidR="0081553A" w:rsidRDefault="0081553A">
            <w:pPr>
              <w:pStyle w:val="TableParagraph"/>
            </w:pPr>
          </w:p>
        </w:tc>
        <w:tc>
          <w:tcPr>
            <w:tcW w:w="1762" w:type="dxa"/>
          </w:tcPr>
          <w:p w14:paraId="7D892D27" w14:textId="16315E98" w:rsidR="0081553A" w:rsidRDefault="0081553A">
            <w:pPr>
              <w:pStyle w:val="TableParagraph"/>
            </w:pPr>
          </w:p>
        </w:tc>
      </w:tr>
      <w:tr w:rsidR="0081553A" w14:paraId="647DBC8F" w14:textId="77777777">
        <w:trPr>
          <w:trHeight w:val="568"/>
        </w:trPr>
        <w:tc>
          <w:tcPr>
            <w:tcW w:w="1229" w:type="dxa"/>
          </w:tcPr>
          <w:p w14:paraId="26895FEB" w14:textId="0B276BFE" w:rsidR="0081553A" w:rsidRDefault="0081553A">
            <w:pPr>
              <w:pStyle w:val="TableParagraph"/>
              <w:ind w:left="190" w:right="179"/>
              <w:jc w:val="center"/>
            </w:pPr>
          </w:p>
        </w:tc>
        <w:tc>
          <w:tcPr>
            <w:tcW w:w="3646" w:type="dxa"/>
          </w:tcPr>
          <w:p w14:paraId="7F316F44" w14:textId="0B92128B" w:rsidR="0081553A" w:rsidRDefault="0081553A" w:rsidP="00D22298">
            <w:pPr>
              <w:pStyle w:val="TableParagraph"/>
              <w:ind w:left="0"/>
            </w:pPr>
          </w:p>
        </w:tc>
        <w:tc>
          <w:tcPr>
            <w:tcW w:w="2381" w:type="dxa"/>
          </w:tcPr>
          <w:p w14:paraId="26868D0C" w14:textId="18C92F4A" w:rsidR="0081553A" w:rsidRDefault="0081553A">
            <w:pPr>
              <w:pStyle w:val="TableParagraph"/>
            </w:pPr>
          </w:p>
        </w:tc>
        <w:tc>
          <w:tcPr>
            <w:tcW w:w="1762" w:type="dxa"/>
          </w:tcPr>
          <w:p w14:paraId="12DDDD41" w14:textId="6D3A6F7B" w:rsidR="0081553A" w:rsidRDefault="0081553A" w:rsidP="00D22298">
            <w:pPr>
              <w:pStyle w:val="TableParagraph"/>
              <w:ind w:left="0"/>
            </w:pPr>
          </w:p>
        </w:tc>
      </w:tr>
      <w:tr w:rsidR="00D22298" w14:paraId="63AF83F7" w14:textId="77777777">
        <w:trPr>
          <w:trHeight w:val="568"/>
        </w:trPr>
        <w:tc>
          <w:tcPr>
            <w:tcW w:w="1229" w:type="dxa"/>
          </w:tcPr>
          <w:p w14:paraId="00730D36" w14:textId="77777777" w:rsidR="00D22298" w:rsidRDefault="00D22298">
            <w:pPr>
              <w:pStyle w:val="TableParagraph"/>
              <w:ind w:left="190" w:right="179"/>
              <w:jc w:val="center"/>
            </w:pPr>
          </w:p>
        </w:tc>
        <w:tc>
          <w:tcPr>
            <w:tcW w:w="3646" w:type="dxa"/>
          </w:tcPr>
          <w:p w14:paraId="58CE8105" w14:textId="77777777" w:rsidR="00D22298" w:rsidRDefault="00D22298" w:rsidP="00D22298">
            <w:pPr>
              <w:pStyle w:val="TableParagraph"/>
              <w:ind w:left="0"/>
            </w:pPr>
          </w:p>
        </w:tc>
        <w:tc>
          <w:tcPr>
            <w:tcW w:w="2381" w:type="dxa"/>
          </w:tcPr>
          <w:p w14:paraId="053883B3" w14:textId="77777777" w:rsidR="00D22298" w:rsidRDefault="00D22298">
            <w:pPr>
              <w:pStyle w:val="TableParagraph"/>
            </w:pPr>
          </w:p>
        </w:tc>
        <w:tc>
          <w:tcPr>
            <w:tcW w:w="1762" w:type="dxa"/>
          </w:tcPr>
          <w:p w14:paraId="642111AA" w14:textId="77777777" w:rsidR="00D22298" w:rsidRDefault="00D22298" w:rsidP="00D22298">
            <w:pPr>
              <w:pStyle w:val="TableParagraph"/>
              <w:ind w:left="0"/>
            </w:pPr>
          </w:p>
        </w:tc>
      </w:tr>
      <w:tr w:rsidR="00D22298" w14:paraId="330F3977" w14:textId="77777777">
        <w:trPr>
          <w:trHeight w:val="568"/>
        </w:trPr>
        <w:tc>
          <w:tcPr>
            <w:tcW w:w="1229" w:type="dxa"/>
          </w:tcPr>
          <w:p w14:paraId="456D0B9B" w14:textId="77777777" w:rsidR="00D22298" w:rsidRDefault="00D22298">
            <w:pPr>
              <w:pStyle w:val="TableParagraph"/>
              <w:ind w:left="190" w:right="179"/>
              <w:jc w:val="center"/>
            </w:pPr>
          </w:p>
        </w:tc>
        <w:tc>
          <w:tcPr>
            <w:tcW w:w="3646" w:type="dxa"/>
          </w:tcPr>
          <w:p w14:paraId="036300B8" w14:textId="77777777" w:rsidR="00D22298" w:rsidRDefault="00D22298" w:rsidP="00D22298">
            <w:pPr>
              <w:pStyle w:val="TableParagraph"/>
              <w:ind w:left="0"/>
            </w:pPr>
          </w:p>
        </w:tc>
        <w:tc>
          <w:tcPr>
            <w:tcW w:w="2381" w:type="dxa"/>
          </w:tcPr>
          <w:p w14:paraId="081F4A4B" w14:textId="77777777" w:rsidR="00D22298" w:rsidRDefault="00D22298">
            <w:pPr>
              <w:pStyle w:val="TableParagraph"/>
            </w:pPr>
          </w:p>
        </w:tc>
        <w:tc>
          <w:tcPr>
            <w:tcW w:w="1762" w:type="dxa"/>
          </w:tcPr>
          <w:p w14:paraId="3371E29C" w14:textId="77777777" w:rsidR="00D22298" w:rsidRDefault="00D22298" w:rsidP="00D22298">
            <w:pPr>
              <w:pStyle w:val="TableParagraph"/>
              <w:ind w:left="0"/>
            </w:pPr>
          </w:p>
        </w:tc>
      </w:tr>
      <w:tr w:rsidR="00D22298" w14:paraId="729916D0" w14:textId="77777777">
        <w:trPr>
          <w:trHeight w:val="568"/>
        </w:trPr>
        <w:tc>
          <w:tcPr>
            <w:tcW w:w="1229" w:type="dxa"/>
          </w:tcPr>
          <w:p w14:paraId="02E59DCB" w14:textId="77777777" w:rsidR="00D22298" w:rsidRDefault="00D22298">
            <w:pPr>
              <w:pStyle w:val="TableParagraph"/>
              <w:ind w:left="190" w:right="179"/>
              <w:jc w:val="center"/>
            </w:pPr>
          </w:p>
        </w:tc>
        <w:tc>
          <w:tcPr>
            <w:tcW w:w="3646" w:type="dxa"/>
          </w:tcPr>
          <w:p w14:paraId="3DE322FA" w14:textId="77777777" w:rsidR="00D22298" w:rsidRDefault="00D22298" w:rsidP="00D22298">
            <w:pPr>
              <w:pStyle w:val="TableParagraph"/>
              <w:ind w:left="0"/>
            </w:pPr>
          </w:p>
        </w:tc>
        <w:tc>
          <w:tcPr>
            <w:tcW w:w="2381" w:type="dxa"/>
          </w:tcPr>
          <w:p w14:paraId="4DC1AD6F" w14:textId="77777777" w:rsidR="00D22298" w:rsidRDefault="00D22298">
            <w:pPr>
              <w:pStyle w:val="TableParagraph"/>
            </w:pPr>
          </w:p>
        </w:tc>
        <w:tc>
          <w:tcPr>
            <w:tcW w:w="1762" w:type="dxa"/>
          </w:tcPr>
          <w:p w14:paraId="1A275949" w14:textId="77777777" w:rsidR="00D22298" w:rsidRDefault="00D22298" w:rsidP="00D22298">
            <w:pPr>
              <w:pStyle w:val="TableParagraph"/>
              <w:ind w:left="0"/>
            </w:pPr>
          </w:p>
        </w:tc>
      </w:tr>
      <w:tr w:rsidR="00D22298" w14:paraId="1E817FBF" w14:textId="77777777">
        <w:trPr>
          <w:trHeight w:val="568"/>
        </w:trPr>
        <w:tc>
          <w:tcPr>
            <w:tcW w:w="1229" w:type="dxa"/>
          </w:tcPr>
          <w:p w14:paraId="72FA4A1C" w14:textId="77777777" w:rsidR="00D22298" w:rsidRDefault="00D22298">
            <w:pPr>
              <w:pStyle w:val="TableParagraph"/>
              <w:ind w:left="190" w:right="179"/>
              <w:jc w:val="center"/>
            </w:pPr>
          </w:p>
        </w:tc>
        <w:tc>
          <w:tcPr>
            <w:tcW w:w="3646" w:type="dxa"/>
          </w:tcPr>
          <w:p w14:paraId="06FA0684" w14:textId="77777777" w:rsidR="00D22298" w:rsidRDefault="00D22298" w:rsidP="00D22298">
            <w:pPr>
              <w:pStyle w:val="TableParagraph"/>
              <w:ind w:left="0"/>
            </w:pPr>
          </w:p>
        </w:tc>
        <w:tc>
          <w:tcPr>
            <w:tcW w:w="2381" w:type="dxa"/>
          </w:tcPr>
          <w:p w14:paraId="40D8B09F" w14:textId="77777777" w:rsidR="00D22298" w:rsidRDefault="00D22298">
            <w:pPr>
              <w:pStyle w:val="TableParagraph"/>
            </w:pPr>
          </w:p>
        </w:tc>
        <w:tc>
          <w:tcPr>
            <w:tcW w:w="1762" w:type="dxa"/>
          </w:tcPr>
          <w:p w14:paraId="53FCA637" w14:textId="77777777" w:rsidR="00D22298" w:rsidRDefault="00D22298" w:rsidP="00D22298">
            <w:pPr>
              <w:pStyle w:val="TableParagraph"/>
              <w:ind w:left="0"/>
            </w:pPr>
          </w:p>
        </w:tc>
      </w:tr>
      <w:tr w:rsidR="00D22298" w14:paraId="0A59D010" w14:textId="77777777">
        <w:trPr>
          <w:trHeight w:val="568"/>
        </w:trPr>
        <w:tc>
          <w:tcPr>
            <w:tcW w:w="1229" w:type="dxa"/>
          </w:tcPr>
          <w:p w14:paraId="51ED9172" w14:textId="77777777" w:rsidR="00D22298" w:rsidRDefault="00D22298">
            <w:pPr>
              <w:pStyle w:val="TableParagraph"/>
              <w:ind w:left="190" w:right="179"/>
              <w:jc w:val="center"/>
            </w:pPr>
          </w:p>
        </w:tc>
        <w:tc>
          <w:tcPr>
            <w:tcW w:w="3646" w:type="dxa"/>
          </w:tcPr>
          <w:p w14:paraId="21F19BF5" w14:textId="77777777" w:rsidR="00D22298" w:rsidRDefault="00D22298" w:rsidP="00D22298">
            <w:pPr>
              <w:pStyle w:val="TableParagraph"/>
              <w:ind w:left="0"/>
            </w:pPr>
          </w:p>
        </w:tc>
        <w:tc>
          <w:tcPr>
            <w:tcW w:w="2381" w:type="dxa"/>
          </w:tcPr>
          <w:p w14:paraId="4CF8BBCD" w14:textId="77777777" w:rsidR="00D22298" w:rsidRDefault="00D22298">
            <w:pPr>
              <w:pStyle w:val="TableParagraph"/>
            </w:pPr>
          </w:p>
        </w:tc>
        <w:tc>
          <w:tcPr>
            <w:tcW w:w="1762" w:type="dxa"/>
          </w:tcPr>
          <w:p w14:paraId="7D499158" w14:textId="77777777" w:rsidR="00D22298" w:rsidRDefault="00D22298" w:rsidP="00D22298">
            <w:pPr>
              <w:pStyle w:val="TableParagraph"/>
              <w:ind w:left="0"/>
            </w:pPr>
          </w:p>
        </w:tc>
      </w:tr>
      <w:tr w:rsidR="00D22298" w14:paraId="26E1ABE9" w14:textId="77777777">
        <w:trPr>
          <w:trHeight w:val="568"/>
        </w:trPr>
        <w:tc>
          <w:tcPr>
            <w:tcW w:w="1229" w:type="dxa"/>
          </w:tcPr>
          <w:p w14:paraId="7280FA06" w14:textId="77777777" w:rsidR="00D22298" w:rsidRDefault="00D22298">
            <w:pPr>
              <w:pStyle w:val="TableParagraph"/>
              <w:ind w:left="190" w:right="179"/>
              <w:jc w:val="center"/>
            </w:pPr>
          </w:p>
        </w:tc>
        <w:tc>
          <w:tcPr>
            <w:tcW w:w="3646" w:type="dxa"/>
          </w:tcPr>
          <w:p w14:paraId="59049D2F" w14:textId="77777777" w:rsidR="00D22298" w:rsidRDefault="00D22298" w:rsidP="00D22298">
            <w:pPr>
              <w:pStyle w:val="TableParagraph"/>
              <w:ind w:left="0"/>
            </w:pPr>
          </w:p>
        </w:tc>
        <w:tc>
          <w:tcPr>
            <w:tcW w:w="2381" w:type="dxa"/>
          </w:tcPr>
          <w:p w14:paraId="210EE839" w14:textId="77777777" w:rsidR="00D22298" w:rsidRDefault="00D22298">
            <w:pPr>
              <w:pStyle w:val="TableParagraph"/>
            </w:pPr>
          </w:p>
        </w:tc>
        <w:tc>
          <w:tcPr>
            <w:tcW w:w="1762" w:type="dxa"/>
          </w:tcPr>
          <w:p w14:paraId="53EF8582" w14:textId="77777777" w:rsidR="00D22298" w:rsidRDefault="00D22298" w:rsidP="00D22298">
            <w:pPr>
              <w:pStyle w:val="TableParagraph"/>
              <w:ind w:left="0"/>
            </w:pPr>
          </w:p>
        </w:tc>
      </w:tr>
      <w:tr w:rsidR="00D22298" w14:paraId="39E42F91" w14:textId="77777777">
        <w:trPr>
          <w:trHeight w:val="568"/>
        </w:trPr>
        <w:tc>
          <w:tcPr>
            <w:tcW w:w="1229" w:type="dxa"/>
          </w:tcPr>
          <w:p w14:paraId="1F1DB68A" w14:textId="77777777" w:rsidR="00D22298" w:rsidRDefault="00D22298">
            <w:pPr>
              <w:pStyle w:val="TableParagraph"/>
              <w:ind w:left="190" w:right="179"/>
              <w:jc w:val="center"/>
            </w:pPr>
          </w:p>
        </w:tc>
        <w:tc>
          <w:tcPr>
            <w:tcW w:w="3646" w:type="dxa"/>
          </w:tcPr>
          <w:p w14:paraId="51F08D9F" w14:textId="77777777" w:rsidR="00D22298" w:rsidRDefault="00D22298" w:rsidP="00D22298">
            <w:pPr>
              <w:pStyle w:val="TableParagraph"/>
              <w:ind w:left="0"/>
            </w:pPr>
          </w:p>
        </w:tc>
        <w:tc>
          <w:tcPr>
            <w:tcW w:w="2381" w:type="dxa"/>
          </w:tcPr>
          <w:p w14:paraId="1475DD2A" w14:textId="77777777" w:rsidR="00D22298" w:rsidRDefault="00D22298">
            <w:pPr>
              <w:pStyle w:val="TableParagraph"/>
            </w:pPr>
          </w:p>
        </w:tc>
        <w:tc>
          <w:tcPr>
            <w:tcW w:w="1762" w:type="dxa"/>
          </w:tcPr>
          <w:p w14:paraId="08B243EA" w14:textId="77777777" w:rsidR="00D22298" w:rsidRDefault="00D22298" w:rsidP="00D22298">
            <w:pPr>
              <w:pStyle w:val="TableParagraph"/>
              <w:ind w:left="0"/>
            </w:pPr>
          </w:p>
        </w:tc>
      </w:tr>
      <w:tr w:rsidR="00D22298" w14:paraId="14E37114" w14:textId="77777777">
        <w:trPr>
          <w:trHeight w:val="568"/>
        </w:trPr>
        <w:tc>
          <w:tcPr>
            <w:tcW w:w="1229" w:type="dxa"/>
          </w:tcPr>
          <w:p w14:paraId="029B64C8" w14:textId="77777777" w:rsidR="00D22298" w:rsidRDefault="00D22298">
            <w:pPr>
              <w:pStyle w:val="TableParagraph"/>
              <w:ind w:left="190" w:right="179"/>
              <w:jc w:val="center"/>
            </w:pPr>
          </w:p>
        </w:tc>
        <w:tc>
          <w:tcPr>
            <w:tcW w:w="3646" w:type="dxa"/>
          </w:tcPr>
          <w:p w14:paraId="1E75F306" w14:textId="77777777" w:rsidR="00D22298" w:rsidRDefault="00D22298" w:rsidP="00D22298">
            <w:pPr>
              <w:pStyle w:val="TableParagraph"/>
              <w:ind w:left="0"/>
            </w:pPr>
          </w:p>
        </w:tc>
        <w:tc>
          <w:tcPr>
            <w:tcW w:w="2381" w:type="dxa"/>
          </w:tcPr>
          <w:p w14:paraId="2DF8E0A9" w14:textId="77777777" w:rsidR="00D22298" w:rsidRDefault="00D22298">
            <w:pPr>
              <w:pStyle w:val="TableParagraph"/>
            </w:pPr>
          </w:p>
        </w:tc>
        <w:tc>
          <w:tcPr>
            <w:tcW w:w="1762" w:type="dxa"/>
          </w:tcPr>
          <w:p w14:paraId="3FCF75B5" w14:textId="77777777" w:rsidR="00D22298" w:rsidRDefault="00D22298" w:rsidP="00D22298">
            <w:pPr>
              <w:pStyle w:val="TableParagraph"/>
              <w:ind w:left="0"/>
            </w:pPr>
          </w:p>
        </w:tc>
      </w:tr>
    </w:tbl>
    <w:p w14:paraId="5D012F53" w14:textId="77777777" w:rsidR="0081553A" w:rsidRDefault="0081553A">
      <w:pPr>
        <w:sectPr w:rsidR="0081553A">
          <w:pgSz w:w="11910" w:h="16840"/>
          <w:pgMar w:top="1400" w:right="1320" w:bottom="1180" w:left="1320" w:header="756" w:footer="981" w:gutter="0"/>
          <w:cols w:space="720"/>
        </w:sectPr>
      </w:pPr>
    </w:p>
    <w:p w14:paraId="0F0A3D3B" w14:textId="77777777" w:rsidR="0081553A" w:rsidRDefault="00F74A9C" w:rsidP="00D22298">
      <w:r>
        <w:lastRenderedPageBreak/>
        <w:t>This complaints procedure, as required by law in paragraph 33 [Part 7 of the Independent School</w:t>
      </w:r>
      <w:r>
        <w:rPr>
          <w:spacing w:val="-47"/>
        </w:rPr>
        <w:t xml:space="preserve"> </w:t>
      </w:r>
      <w:r>
        <w:t>Standards)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number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 registered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formal</w:t>
      </w:r>
      <w:r>
        <w:rPr>
          <w:spacing w:val="-1"/>
        </w:rPr>
        <w:t xml:space="preserve"> </w:t>
      </w:r>
      <w:r>
        <w:t>procedure</w:t>
      </w:r>
      <w:r>
        <w:rPr>
          <w:spacing w:val="-5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</w:p>
    <w:p w14:paraId="16DBC179" w14:textId="77777777" w:rsidR="0081553A" w:rsidRDefault="00F74A9C" w:rsidP="00D22298">
      <w:r>
        <w:t>preceding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 available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school’s website.</w:t>
      </w:r>
    </w:p>
    <w:p w14:paraId="079A0BEA" w14:textId="77777777" w:rsidR="0081553A" w:rsidRDefault="0081553A" w:rsidP="00D22298">
      <w:pPr>
        <w:rPr>
          <w:sz w:val="21"/>
        </w:rPr>
      </w:pPr>
    </w:p>
    <w:p w14:paraId="3BC7B207" w14:textId="77777777" w:rsidR="0081553A" w:rsidRPr="001A222A" w:rsidRDefault="00F74A9C" w:rsidP="00D22298">
      <w:pPr>
        <w:rPr>
          <w:b/>
          <w:bCs/>
          <w:sz w:val="28"/>
          <w:szCs w:val="28"/>
          <w:u w:val="single"/>
        </w:rPr>
      </w:pPr>
      <w:r w:rsidRPr="001A222A">
        <w:rPr>
          <w:b/>
          <w:bCs/>
          <w:sz w:val="28"/>
          <w:szCs w:val="28"/>
          <w:u w:val="single"/>
        </w:rPr>
        <w:t>The</w:t>
      </w:r>
      <w:r w:rsidRPr="001A222A">
        <w:rPr>
          <w:b/>
          <w:bCs/>
          <w:spacing w:val="-2"/>
          <w:sz w:val="28"/>
          <w:szCs w:val="28"/>
          <w:u w:val="single"/>
        </w:rPr>
        <w:t xml:space="preserve"> </w:t>
      </w:r>
      <w:r w:rsidRPr="001A222A">
        <w:rPr>
          <w:b/>
          <w:bCs/>
          <w:sz w:val="28"/>
          <w:szCs w:val="28"/>
          <w:u w:val="single"/>
        </w:rPr>
        <w:t>difference</w:t>
      </w:r>
      <w:r w:rsidRPr="001A222A">
        <w:rPr>
          <w:b/>
          <w:bCs/>
          <w:spacing w:val="-4"/>
          <w:sz w:val="28"/>
          <w:szCs w:val="28"/>
          <w:u w:val="single"/>
        </w:rPr>
        <w:t xml:space="preserve"> </w:t>
      </w:r>
      <w:r w:rsidRPr="001A222A">
        <w:rPr>
          <w:b/>
          <w:bCs/>
          <w:sz w:val="28"/>
          <w:szCs w:val="28"/>
          <w:u w:val="single"/>
        </w:rPr>
        <w:t>between</w:t>
      </w:r>
      <w:r w:rsidRPr="001A222A">
        <w:rPr>
          <w:b/>
          <w:bCs/>
          <w:spacing w:val="-1"/>
          <w:sz w:val="28"/>
          <w:szCs w:val="28"/>
          <w:u w:val="single"/>
        </w:rPr>
        <w:t xml:space="preserve"> </w:t>
      </w:r>
      <w:r w:rsidRPr="001A222A">
        <w:rPr>
          <w:b/>
          <w:bCs/>
          <w:sz w:val="28"/>
          <w:szCs w:val="28"/>
          <w:u w:val="single"/>
        </w:rPr>
        <w:t>a</w:t>
      </w:r>
      <w:r w:rsidRPr="001A222A">
        <w:rPr>
          <w:b/>
          <w:bCs/>
          <w:spacing w:val="-3"/>
          <w:sz w:val="28"/>
          <w:szCs w:val="28"/>
          <w:u w:val="single"/>
        </w:rPr>
        <w:t xml:space="preserve"> </w:t>
      </w:r>
      <w:r w:rsidRPr="001A222A">
        <w:rPr>
          <w:b/>
          <w:bCs/>
          <w:sz w:val="28"/>
          <w:szCs w:val="28"/>
          <w:u w:val="single"/>
        </w:rPr>
        <w:t>concern</w:t>
      </w:r>
      <w:r w:rsidRPr="001A222A">
        <w:rPr>
          <w:b/>
          <w:bCs/>
          <w:spacing w:val="-1"/>
          <w:sz w:val="28"/>
          <w:szCs w:val="28"/>
          <w:u w:val="single"/>
        </w:rPr>
        <w:t xml:space="preserve"> </w:t>
      </w:r>
      <w:r w:rsidRPr="001A222A">
        <w:rPr>
          <w:b/>
          <w:bCs/>
          <w:sz w:val="28"/>
          <w:szCs w:val="28"/>
          <w:u w:val="single"/>
        </w:rPr>
        <w:t>and</w:t>
      </w:r>
      <w:r w:rsidRPr="001A222A">
        <w:rPr>
          <w:b/>
          <w:bCs/>
          <w:spacing w:val="-1"/>
          <w:sz w:val="28"/>
          <w:szCs w:val="28"/>
          <w:u w:val="single"/>
        </w:rPr>
        <w:t xml:space="preserve"> </w:t>
      </w:r>
      <w:r w:rsidRPr="001A222A">
        <w:rPr>
          <w:b/>
          <w:bCs/>
          <w:sz w:val="28"/>
          <w:szCs w:val="28"/>
          <w:u w:val="single"/>
        </w:rPr>
        <w:t>a</w:t>
      </w:r>
      <w:r w:rsidRPr="001A222A">
        <w:rPr>
          <w:b/>
          <w:bCs/>
          <w:spacing w:val="-1"/>
          <w:sz w:val="28"/>
          <w:szCs w:val="28"/>
          <w:u w:val="single"/>
        </w:rPr>
        <w:t xml:space="preserve"> </w:t>
      </w:r>
      <w:r w:rsidRPr="001A222A">
        <w:rPr>
          <w:b/>
          <w:bCs/>
          <w:sz w:val="28"/>
          <w:szCs w:val="28"/>
          <w:u w:val="single"/>
        </w:rPr>
        <w:t>complaint</w:t>
      </w:r>
    </w:p>
    <w:p w14:paraId="246E090C" w14:textId="77777777" w:rsidR="00D22298" w:rsidRDefault="00D22298" w:rsidP="00D22298"/>
    <w:p w14:paraId="77057BD9" w14:textId="7E83E17A" w:rsidR="0081553A" w:rsidRDefault="00F74A9C" w:rsidP="00D22298">
      <w:r>
        <w:t>A ‘concern’ may be defined as ‘an expression of worry or doubt over an issue considered to be</w:t>
      </w:r>
      <w:r>
        <w:rPr>
          <w:spacing w:val="-47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reassurances are</w:t>
      </w:r>
      <w:r>
        <w:rPr>
          <w:spacing w:val="1"/>
        </w:rPr>
        <w:t xml:space="preserve"> </w:t>
      </w:r>
      <w:r>
        <w:t>sought’.</w:t>
      </w:r>
    </w:p>
    <w:p w14:paraId="286D34B6" w14:textId="77777777" w:rsidR="0081553A" w:rsidRDefault="0081553A" w:rsidP="00D22298"/>
    <w:p w14:paraId="008BEDC8" w14:textId="76912945" w:rsidR="0081553A" w:rsidRDefault="00F74A9C" w:rsidP="00D22298">
      <w:r>
        <w:t>A complaint may be generally defined as ‘an expression of dissatisfaction however made, about</w:t>
      </w:r>
      <w:r>
        <w:rPr>
          <w:spacing w:val="-47"/>
        </w:rPr>
        <w:t xml:space="preserve"> </w:t>
      </w:r>
      <w:r w:rsidR="006F4B66">
        <w:rPr>
          <w:spacing w:val="-47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taken or</w:t>
      </w:r>
      <w:r>
        <w:rPr>
          <w:spacing w:val="-3"/>
        </w:rPr>
        <w:t xml:space="preserve"> </w:t>
      </w:r>
      <w:r>
        <w:t>a lack</w:t>
      </w:r>
      <w:r>
        <w:rPr>
          <w:spacing w:val="-2"/>
        </w:rPr>
        <w:t xml:space="preserve"> </w:t>
      </w:r>
      <w:r>
        <w:t>of action’.</w:t>
      </w:r>
    </w:p>
    <w:p w14:paraId="132DC5F6" w14:textId="77777777" w:rsidR="0081553A" w:rsidRDefault="0081553A" w:rsidP="00D22298"/>
    <w:p w14:paraId="5E10199A" w14:textId="77777777" w:rsidR="0081553A" w:rsidRDefault="00F74A9C" w:rsidP="00D22298">
      <w:r>
        <w:t>It is in everyone’s interest that complaints are resolved at the earliest possible stage. Many issues</w:t>
      </w:r>
      <w:r>
        <w:rPr>
          <w:spacing w:val="1"/>
        </w:rPr>
        <w:t xml:space="preserve"> </w:t>
      </w:r>
      <w:r>
        <w:t>can be resolved informally (Stage 1), without the need to invoke formal procedures (Stages 2 &amp; 3).</w:t>
      </w:r>
      <w:r>
        <w:rPr>
          <w:spacing w:val="-47"/>
        </w:rPr>
        <w:t xml:space="preserve"> </w:t>
      </w:r>
      <w:r>
        <w:t>We take all concerns seriously and will make every effort to resolve any matter raised, as quickly</w:t>
      </w:r>
      <w:r>
        <w:rPr>
          <w:spacing w:val="1"/>
        </w:rPr>
        <w:t xml:space="preserve"> </w:t>
      </w:r>
      <w:r>
        <w:t>as possible.</w:t>
      </w:r>
    </w:p>
    <w:p w14:paraId="2AB306DF" w14:textId="77777777" w:rsidR="0081553A" w:rsidRDefault="0081553A" w:rsidP="00D22298">
      <w:pPr>
        <w:rPr>
          <w:sz w:val="21"/>
        </w:rPr>
      </w:pPr>
    </w:p>
    <w:p w14:paraId="311B539B" w14:textId="77777777" w:rsidR="0081553A" w:rsidRPr="001A222A" w:rsidRDefault="00F74A9C" w:rsidP="00D22298">
      <w:pPr>
        <w:rPr>
          <w:b/>
          <w:bCs/>
          <w:sz w:val="28"/>
          <w:szCs w:val="28"/>
          <w:u w:val="single"/>
        </w:rPr>
      </w:pPr>
      <w:r w:rsidRPr="001A222A">
        <w:rPr>
          <w:b/>
          <w:bCs/>
          <w:sz w:val="28"/>
          <w:szCs w:val="28"/>
          <w:u w:val="single"/>
        </w:rPr>
        <w:t>Who</w:t>
      </w:r>
      <w:r w:rsidRPr="001A222A">
        <w:rPr>
          <w:b/>
          <w:bCs/>
          <w:spacing w:val="-3"/>
          <w:sz w:val="28"/>
          <w:szCs w:val="28"/>
          <w:u w:val="single"/>
        </w:rPr>
        <w:t xml:space="preserve"> </w:t>
      </w:r>
      <w:r w:rsidRPr="001A222A">
        <w:rPr>
          <w:b/>
          <w:bCs/>
          <w:sz w:val="28"/>
          <w:szCs w:val="28"/>
          <w:u w:val="single"/>
        </w:rPr>
        <w:t>can</w:t>
      </w:r>
      <w:r w:rsidRPr="001A222A">
        <w:rPr>
          <w:b/>
          <w:bCs/>
          <w:spacing w:val="-2"/>
          <w:sz w:val="28"/>
          <w:szCs w:val="28"/>
          <w:u w:val="single"/>
        </w:rPr>
        <w:t xml:space="preserve"> </w:t>
      </w:r>
      <w:r w:rsidRPr="001A222A">
        <w:rPr>
          <w:b/>
          <w:bCs/>
          <w:sz w:val="28"/>
          <w:szCs w:val="28"/>
          <w:u w:val="single"/>
        </w:rPr>
        <w:t>make</w:t>
      </w:r>
      <w:r w:rsidRPr="001A222A">
        <w:rPr>
          <w:b/>
          <w:bCs/>
          <w:spacing w:val="-2"/>
          <w:sz w:val="28"/>
          <w:szCs w:val="28"/>
          <w:u w:val="single"/>
        </w:rPr>
        <w:t xml:space="preserve"> </w:t>
      </w:r>
      <w:r w:rsidRPr="001A222A">
        <w:rPr>
          <w:b/>
          <w:bCs/>
          <w:sz w:val="28"/>
          <w:szCs w:val="28"/>
          <w:u w:val="single"/>
        </w:rPr>
        <w:t>a</w:t>
      </w:r>
      <w:r w:rsidRPr="001A222A">
        <w:rPr>
          <w:b/>
          <w:bCs/>
          <w:spacing w:val="-2"/>
          <w:sz w:val="28"/>
          <w:szCs w:val="28"/>
          <w:u w:val="single"/>
        </w:rPr>
        <w:t xml:space="preserve"> </w:t>
      </w:r>
      <w:r w:rsidRPr="001A222A">
        <w:rPr>
          <w:b/>
          <w:bCs/>
          <w:sz w:val="28"/>
          <w:szCs w:val="28"/>
          <w:u w:val="single"/>
        </w:rPr>
        <w:t>complaint?</w:t>
      </w:r>
    </w:p>
    <w:p w14:paraId="263801B0" w14:textId="77777777" w:rsidR="00D22298" w:rsidRDefault="00D22298" w:rsidP="00D22298"/>
    <w:p w14:paraId="00633CCD" w14:textId="2C5DD16D" w:rsidR="0081553A" w:rsidRDefault="00F74A9C" w:rsidP="00D22298">
      <w:r>
        <w:t xml:space="preserve">Any person, including members of the </w:t>
      </w:r>
      <w:r w:rsidR="00D22298">
        <w:t>public</w:t>
      </w:r>
      <w:r>
        <w:t>, may make a complaint about any provision</w:t>
      </w:r>
      <w:r>
        <w:rPr>
          <w:spacing w:val="1"/>
        </w:rPr>
        <w:t xml:space="preserve"> </w:t>
      </w:r>
      <w:r>
        <w:t>of facilities or services provided, unless separate statutory procedures apply (such as exclusions or</w:t>
      </w:r>
      <w:r>
        <w:rPr>
          <w:spacing w:val="-47"/>
        </w:rPr>
        <w:t xml:space="preserve"> </w:t>
      </w:r>
      <w:r>
        <w:t>admissions).</w:t>
      </w:r>
    </w:p>
    <w:p w14:paraId="7A202FA1" w14:textId="77777777" w:rsidR="0081553A" w:rsidRDefault="0081553A" w:rsidP="00D22298"/>
    <w:p w14:paraId="3FD0254E" w14:textId="77777777" w:rsidR="0081553A" w:rsidRDefault="00F74A9C" w:rsidP="00D22298">
      <w:r>
        <w:t>The</w:t>
      </w:r>
      <w:r>
        <w:rPr>
          <w:spacing w:val="-2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prospective pupils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complaint.</w:t>
      </w:r>
    </w:p>
    <w:p w14:paraId="2F340644" w14:textId="77777777" w:rsidR="0081553A" w:rsidRPr="001A222A" w:rsidRDefault="0081553A" w:rsidP="00D22298">
      <w:pPr>
        <w:rPr>
          <w:sz w:val="24"/>
          <w:szCs w:val="24"/>
        </w:rPr>
      </w:pPr>
    </w:p>
    <w:p w14:paraId="4E5D3406" w14:textId="77777777" w:rsidR="0081553A" w:rsidRPr="001A222A" w:rsidRDefault="00F74A9C" w:rsidP="00D22298">
      <w:pPr>
        <w:rPr>
          <w:b/>
          <w:bCs/>
          <w:sz w:val="28"/>
          <w:szCs w:val="28"/>
          <w:u w:val="single"/>
        </w:rPr>
      </w:pPr>
      <w:r w:rsidRPr="001A222A">
        <w:rPr>
          <w:b/>
          <w:bCs/>
          <w:sz w:val="28"/>
          <w:szCs w:val="28"/>
          <w:u w:val="single"/>
        </w:rPr>
        <w:t>Complaints</w:t>
      </w:r>
      <w:r w:rsidRPr="001A222A">
        <w:rPr>
          <w:b/>
          <w:bCs/>
          <w:spacing w:val="-5"/>
          <w:sz w:val="28"/>
          <w:szCs w:val="28"/>
          <w:u w:val="single"/>
        </w:rPr>
        <w:t xml:space="preserve"> </w:t>
      </w:r>
      <w:r w:rsidRPr="001A222A">
        <w:rPr>
          <w:b/>
          <w:bCs/>
          <w:sz w:val="28"/>
          <w:szCs w:val="28"/>
          <w:u w:val="single"/>
        </w:rPr>
        <w:t>from</w:t>
      </w:r>
      <w:r w:rsidRPr="001A222A">
        <w:rPr>
          <w:b/>
          <w:bCs/>
          <w:spacing w:val="-6"/>
          <w:sz w:val="28"/>
          <w:szCs w:val="28"/>
          <w:u w:val="single"/>
        </w:rPr>
        <w:t xml:space="preserve"> </w:t>
      </w:r>
      <w:r w:rsidRPr="001A222A">
        <w:rPr>
          <w:b/>
          <w:bCs/>
          <w:sz w:val="28"/>
          <w:szCs w:val="28"/>
          <w:u w:val="single"/>
        </w:rPr>
        <w:t>Parents/Carers</w:t>
      </w:r>
    </w:p>
    <w:p w14:paraId="643FE5D8" w14:textId="77777777" w:rsidR="00D22298" w:rsidRDefault="00D22298" w:rsidP="00D22298"/>
    <w:p w14:paraId="68A1A990" w14:textId="4DA59487" w:rsidR="0081553A" w:rsidRDefault="00F74A9C" w:rsidP="00D22298">
      <w:r>
        <w:t xml:space="preserve">The procedures set out below only relate to complaints from parents of pupils, </w:t>
      </w:r>
      <w:r w:rsidR="00D22298">
        <w:t>i.e.,</w:t>
      </w:r>
      <w:r>
        <w:t xml:space="preserve"> persons for</w:t>
      </w:r>
      <w:r>
        <w:rPr>
          <w:spacing w:val="1"/>
        </w:rPr>
        <w:t xml:space="preserve"> </w:t>
      </w:r>
      <w:r>
        <w:t>whom education is being provided at the school. The process set out below does not cover</w:t>
      </w:r>
      <w:r>
        <w:rPr>
          <w:spacing w:val="1"/>
        </w:rPr>
        <w:t xml:space="preserve"> </w:t>
      </w:r>
      <w:r>
        <w:t>complaints from parents of pupils who have left (except in cases where the complaints process</w:t>
      </w:r>
      <w:r>
        <w:rPr>
          <w:spacing w:val="-47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started</w:t>
      </w:r>
      <w:r>
        <w:rPr>
          <w:spacing w:val="-3"/>
        </w:rPr>
        <w:t xml:space="preserve"> </w:t>
      </w:r>
      <w:r>
        <w:t>when the</w:t>
      </w:r>
      <w:r>
        <w:rPr>
          <w:spacing w:val="1"/>
        </w:rPr>
        <w:t xml:space="preserve"> </w:t>
      </w:r>
      <w:r>
        <w:t>pupil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educated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school).</w:t>
      </w:r>
    </w:p>
    <w:p w14:paraId="1CF2DBEC" w14:textId="77777777" w:rsidR="0081553A" w:rsidRDefault="0081553A" w:rsidP="00D22298"/>
    <w:p w14:paraId="2BEBA1B6" w14:textId="77777777" w:rsidR="0081553A" w:rsidRDefault="00F74A9C" w:rsidP="00D22298">
      <w:r>
        <w:t>It is expected that complaints are made as soon as possible after an incident arises (although</w:t>
      </w:r>
      <w:r>
        <w:rPr>
          <w:spacing w:val="1"/>
        </w:rPr>
        <w:t xml:space="preserve"> </w:t>
      </w:r>
      <w:r>
        <w:t>three months is generally considered to be an acceptable time frame in which to lodge a</w:t>
      </w:r>
      <w:r>
        <w:rPr>
          <w:spacing w:val="1"/>
        </w:rPr>
        <w:t xml:space="preserve"> </w:t>
      </w:r>
      <w:r>
        <w:t>complaint). The procedures below will be followed in the event of a complaint being made by</w:t>
      </w:r>
      <w:r>
        <w:rPr>
          <w:spacing w:val="1"/>
        </w:rPr>
        <w:t xml:space="preserve"> </w:t>
      </w:r>
      <w:r>
        <w:t>parents or carers against the school (complaints are not limited to parents or carers of children</w:t>
      </w:r>
      <w:r>
        <w:rPr>
          <w:spacing w:val="-4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registered at the</w:t>
      </w:r>
      <w:r>
        <w:rPr>
          <w:spacing w:val="-3"/>
        </w:rPr>
        <w:t xml:space="preserve"> </w:t>
      </w:r>
      <w:r>
        <w:t>school).</w:t>
      </w:r>
    </w:p>
    <w:p w14:paraId="09A786B5" w14:textId="77777777" w:rsidR="0081553A" w:rsidRDefault="0081553A" w:rsidP="00D22298"/>
    <w:p w14:paraId="42C2E5B8" w14:textId="77777777" w:rsidR="001A222A" w:rsidRDefault="001A222A" w:rsidP="00D22298">
      <w:pPr>
        <w:rPr>
          <w:b/>
          <w:bCs/>
          <w:sz w:val="28"/>
          <w:szCs w:val="28"/>
        </w:rPr>
      </w:pPr>
    </w:p>
    <w:p w14:paraId="239301A0" w14:textId="77777777" w:rsidR="001A222A" w:rsidRDefault="001A222A" w:rsidP="00D22298">
      <w:pPr>
        <w:rPr>
          <w:b/>
          <w:bCs/>
          <w:sz w:val="28"/>
          <w:szCs w:val="28"/>
        </w:rPr>
      </w:pPr>
    </w:p>
    <w:p w14:paraId="214A2538" w14:textId="77777777" w:rsidR="001A222A" w:rsidRDefault="001A222A" w:rsidP="00D22298">
      <w:pPr>
        <w:rPr>
          <w:b/>
          <w:bCs/>
          <w:sz w:val="28"/>
          <w:szCs w:val="28"/>
        </w:rPr>
      </w:pPr>
    </w:p>
    <w:p w14:paraId="1129168C" w14:textId="77777777" w:rsidR="001A222A" w:rsidRDefault="001A222A" w:rsidP="00D22298">
      <w:pPr>
        <w:rPr>
          <w:b/>
          <w:bCs/>
          <w:sz w:val="28"/>
          <w:szCs w:val="28"/>
        </w:rPr>
      </w:pPr>
    </w:p>
    <w:p w14:paraId="2FE662B1" w14:textId="77777777" w:rsidR="001A222A" w:rsidRDefault="001A222A" w:rsidP="00D22298">
      <w:pPr>
        <w:rPr>
          <w:b/>
          <w:bCs/>
          <w:sz w:val="28"/>
          <w:szCs w:val="28"/>
        </w:rPr>
      </w:pPr>
    </w:p>
    <w:p w14:paraId="1C1A3F96" w14:textId="77777777" w:rsidR="001A222A" w:rsidRDefault="001A222A" w:rsidP="00D22298">
      <w:pPr>
        <w:rPr>
          <w:b/>
          <w:bCs/>
          <w:sz w:val="28"/>
          <w:szCs w:val="28"/>
        </w:rPr>
      </w:pPr>
    </w:p>
    <w:p w14:paraId="24D96855" w14:textId="77777777" w:rsidR="001A222A" w:rsidRDefault="001A222A" w:rsidP="00D22298">
      <w:pPr>
        <w:rPr>
          <w:b/>
          <w:bCs/>
          <w:sz w:val="28"/>
          <w:szCs w:val="28"/>
        </w:rPr>
      </w:pPr>
    </w:p>
    <w:p w14:paraId="45A32800" w14:textId="77777777" w:rsidR="001A222A" w:rsidRDefault="001A222A" w:rsidP="00D22298">
      <w:pPr>
        <w:rPr>
          <w:b/>
          <w:bCs/>
          <w:sz w:val="28"/>
          <w:szCs w:val="28"/>
        </w:rPr>
      </w:pPr>
    </w:p>
    <w:p w14:paraId="537366F6" w14:textId="77777777" w:rsidR="001A222A" w:rsidRDefault="001A222A" w:rsidP="00D22298">
      <w:pPr>
        <w:rPr>
          <w:b/>
          <w:bCs/>
          <w:sz w:val="28"/>
          <w:szCs w:val="28"/>
        </w:rPr>
      </w:pPr>
    </w:p>
    <w:p w14:paraId="32732EAE" w14:textId="77777777" w:rsidR="001A222A" w:rsidRDefault="001A222A" w:rsidP="00D22298">
      <w:pPr>
        <w:rPr>
          <w:b/>
          <w:bCs/>
          <w:sz w:val="28"/>
          <w:szCs w:val="28"/>
        </w:rPr>
      </w:pPr>
    </w:p>
    <w:p w14:paraId="3710B808" w14:textId="77777777" w:rsidR="001A222A" w:rsidRDefault="001A222A" w:rsidP="00D22298">
      <w:pPr>
        <w:rPr>
          <w:b/>
          <w:bCs/>
          <w:sz w:val="28"/>
          <w:szCs w:val="28"/>
        </w:rPr>
      </w:pPr>
    </w:p>
    <w:p w14:paraId="6223B820" w14:textId="77777777" w:rsidR="001A222A" w:rsidRDefault="001A222A" w:rsidP="00D22298">
      <w:pPr>
        <w:rPr>
          <w:b/>
          <w:bCs/>
          <w:sz w:val="28"/>
          <w:szCs w:val="28"/>
        </w:rPr>
      </w:pPr>
    </w:p>
    <w:p w14:paraId="45533F9B" w14:textId="77777777" w:rsidR="001A222A" w:rsidRDefault="001A222A" w:rsidP="00D22298">
      <w:pPr>
        <w:rPr>
          <w:b/>
          <w:bCs/>
          <w:sz w:val="28"/>
          <w:szCs w:val="28"/>
        </w:rPr>
      </w:pPr>
    </w:p>
    <w:p w14:paraId="7AE77B15" w14:textId="0F5B86E9" w:rsidR="0081553A" w:rsidRPr="001A222A" w:rsidRDefault="00F74A9C" w:rsidP="00D22298">
      <w:pPr>
        <w:rPr>
          <w:b/>
          <w:bCs/>
          <w:sz w:val="28"/>
          <w:szCs w:val="28"/>
        </w:rPr>
      </w:pPr>
      <w:r w:rsidRPr="001A222A">
        <w:rPr>
          <w:b/>
          <w:bCs/>
          <w:sz w:val="28"/>
          <w:szCs w:val="28"/>
        </w:rPr>
        <w:lastRenderedPageBreak/>
        <w:t>Informal</w:t>
      </w:r>
      <w:r w:rsidRPr="001A222A">
        <w:rPr>
          <w:b/>
          <w:bCs/>
          <w:spacing w:val="-5"/>
          <w:sz w:val="28"/>
          <w:szCs w:val="28"/>
        </w:rPr>
        <w:t xml:space="preserve"> </w:t>
      </w:r>
      <w:r w:rsidRPr="001A222A">
        <w:rPr>
          <w:b/>
          <w:bCs/>
          <w:sz w:val="28"/>
          <w:szCs w:val="28"/>
        </w:rPr>
        <w:t>Complaint</w:t>
      </w:r>
      <w:r w:rsidRPr="001A222A">
        <w:rPr>
          <w:b/>
          <w:bCs/>
          <w:spacing w:val="-2"/>
          <w:sz w:val="28"/>
          <w:szCs w:val="28"/>
        </w:rPr>
        <w:t xml:space="preserve"> </w:t>
      </w:r>
      <w:r w:rsidRPr="001A222A">
        <w:rPr>
          <w:b/>
          <w:bCs/>
          <w:sz w:val="28"/>
          <w:szCs w:val="28"/>
        </w:rPr>
        <w:t>(Stage</w:t>
      </w:r>
      <w:r w:rsidRPr="001A222A">
        <w:rPr>
          <w:b/>
          <w:bCs/>
          <w:spacing w:val="-7"/>
          <w:sz w:val="28"/>
          <w:szCs w:val="28"/>
        </w:rPr>
        <w:t xml:space="preserve"> </w:t>
      </w:r>
      <w:r w:rsidRPr="001A222A">
        <w:rPr>
          <w:b/>
          <w:bCs/>
          <w:sz w:val="28"/>
          <w:szCs w:val="28"/>
        </w:rPr>
        <w:t>1)</w:t>
      </w:r>
    </w:p>
    <w:p w14:paraId="6F483F67" w14:textId="77777777" w:rsidR="00D22298" w:rsidRDefault="00D22298" w:rsidP="00D22298"/>
    <w:p w14:paraId="5CFCDE1F" w14:textId="6C3D6FD6" w:rsidR="0081553A" w:rsidRPr="00D22298" w:rsidRDefault="00F74A9C" w:rsidP="00D22298">
      <w:pPr>
        <w:rPr>
          <w:sz w:val="2"/>
        </w:rPr>
      </w:pPr>
      <w:r w:rsidRPr="00D22298">
        <w:t>If</w:t>
      </w:r>
      <w:r w:rsidRPr="00D22298">
        <w:rPr>
          <w:spacing w:val="-1"/>
        </w:rPr>
        <w:t xml:space="preserve"> </w:t>
      </w:r>
      <w:r w:rsidRPr="00D22298">
        <w:t>parents</w:t>
      </w:r>
      <w:r w:rsidRPr="00D22298">
        <w:rPr>
          <w:spacing w:val="-2"/>
        </w:rPr>
        <w:t xml:space="preserve"> </w:t>
      </w:r>
      <w:r w:rsidRPr="00D22298">
        <w:t>or carers</w:t>
      </w:r>
      <w:r w:rsidRPr="00D22298">
        <w:rPr>
          <w:spacing w:val="-1"/>
        </w:rPr>
        <w:t xml:space="preserve"> </w:t>
      </w:r>
      <w:r w:rsidRPr="00D22298">
        <w:t>have</w:t>
      </w:r>
      <w:r w:rsidRPr="00D22298">
        <w:rPr>
          <w:spacing w:val="-2"/>
        </w:rPr>
        <w:t xml:space="preserve"> </w:t>
      </w:r>
      <w:r w:rsidRPr="00D22298">
        <w:t>a</w:t>
      </w:r>
      <w:r w:rsidRPr="00D22298">
        <w:rPr>
          <w:spacing w:val="-2"/>
        </w:rPr>
        <w:t xml:space="preserve"> </w:t>
      </w:r>
      <w:r w:rsidRPr="00D22298">
        <w:t>complaint</w:t>
      </w:r>
      <w:r w:rsidRPr="00D22298">
        <w:rPr>
          <w:spacing w:val="-1"/>
        </w:rPr>
        <w:t xml:space="preserve"> </w:t>
      </w:r>
      <w:r w:rsidRPr="00D22298">
        <w:t>against</w:t>
      </w:r>
      <w:r w:rsidRPr="00D22298">
        <w:rPr>
          <w:spacing w:val="-2"/>
        </w:rPr>
        <w:t xml:space="preserve"> </w:t>
      </w:r>
      <w:r w:rsidRPr="00D22298">
        <w:t xml:space="preserve">the </w:t>
      </w:r>
      <w:r w:rsidR="00D22298" w:rsidRPr="00D22298">
        <w:t>school,</w:t>
      </w:r>
      <w:r w:rsidRPr="00D22298">
        <w:rPr>
          <w:spacing w:val="-1"/>
        </w:rPr>
        <w:t xml:space="preserve"> </w:t>
      </w:r>
      <w:r w:rsidRPr="00D22298">
        <w:t>they</w:t>
      </w:r>
      <w:r w:rsidRPr="00D22298">
        <w:rPr>
          <w:spacing w:val="-2"/>
        </w:rPr>
        <w:t xml:space="preserve"> </w:t>
      </w:r>
      <w:r w:rsidRPr="00D22298">
        <w:t>may initially</w:t>
      </w:r>
      <w:r w:rsidRPr="00D22298">
        <w:rPr>
          <w:spacing w:val="-3"/>
        </w:rPr>
        <w:t xml:space="preserve"> </w:t>
      </w:r>
      <w:r w:rsidRPr="00D22298">
        <w:t>wish</w:t>
      </w:r>
      <w:r w:rsidRPr="00D22298">
        <w:rPr>
          <w:spacing w:val="-3"/>
        </w:rPr>
        <w:t xml:space="preserve"> </w:t>
      </w:r>
      <w:r w:rsidRPr="00D22298">
        <w:t>to</w:t>
      </w:r>
      <w:r w:rsidRPr="00D22298">
        <w:rPr>
          <w:spacing w:val="-1"/>
        </w:rPr>
        <w:t xml:space="preserve"> </w:t>
      </w:r>
      <w:r w:rsidRPr="00D22298">
        <w:t>contact the</w:t>
      </w:r>
      <w:r w:rsidR="00D22298">
        <w:t xml:space="preserve"> </w:t>
      </w:r>
      <w:r w:rsidRPr="00D22298">
        <w:rPr>
          <w:u w:color="9BBA58"/>
        </w:rPr>
        <w:t>school</w:t>
      </w:r>
      <w:r w:rsidRPr="00D22298">
        <w:rPr>
          <w:spacing w:val="-1"/>
          <w:u w:color="9BBA58"/>
        </w:rPr>
        <w:t xml:space="preserve"> </w:t>
      </w:r>
      <w:r w:rsidRPr="00D22298">
        <w:rPr>
          <w:u w:color="9BBA58"/>
        </w:rPr>
        <w:t>informally</w:t>
      </w:r>
      <w:r w:rsidRPr="00D22298">
        <w:rPr>
          <w:spacing w:val="-1"/>
          <w:u w:color="9BBA58"/>
        </w:rPr>
        <w:t xml:space="preserve"> </w:t>
      </w:r>
      <w:r w:rsidRPr="00D22298">
        <w:rPr>
          <w:u w:color="9BBA58"/>
        </w:rPr>
        <w:t>either by</w:t>
      </w:r>
      <w:r w:rsidRPr="00D22298">
        <w:rPr>
          <w:spacing w:val="-5"/>
          <w:u w:color="9BBA58"/>
        </w:rPr>
        <w:t xml:space="preserve"> </w:t>
      </w:r>
      <w:r w:rsidRPr="00D22298">
        <w:rPr>
          <w:u w:color="9BBA58"/>
        </w:rPr>
        <w:t>telephone,</w:t>
      </w:r>
      <w:r w:rsidRPr="00D22298">
        <w:rPr>
          <w:spacing w:val="1"/>
          <w:u w:color="9BBA58"/>
        </w:rPr>
        <w:t xml:space="preserve"> </w:t>
      </w:r>
      <w:r w:rsidRPr="00D22298">
        <w:rPr>
          <w:u w:color="9BBA58"/>
        </w:rPr>
        <w:t>in</w:t>
      </w:r>
      <w:r w:rsidRPr="00D22298">
        <w:rPr>
          <w:spacing w:val="-4"/>
          <w:u w:color="9BBA58"/>
        </w:rPr>
        <w:t xml:space="preserve"> </w:t>
      </w:r>
      <w:r w:rsidRPr="001A222A">
        <w:rPr>
          <w:u w:color="9BBA58"/>
        </w:rPr>
        <w:t>writing</w:t>
      </w:r>
      <w:r w:rsidRPr="001A222A">
        <w:rPr>
          <w:spacing w:val="-1"/>
          <w:u w:color="9BBA58"/>
        </w:rPr>
        <w:t xml:space="preserve"> </w:t>
      </w:r>
      <w:r w:rsidRPr="001A222A">
        <w:rPr>
          <w:u w:color="9BBA58"/>
        </w:rPr>
        <w:t>or</w:t>
      </w:r>
      <w:r w:rsidRPr="001A222A">
        <w:rPr>
          <w:spacing w:val="-4"/>
          <w:u w:color="9BBA58"/>
        </w:rPr>
        <w:t xml:space="preserve"> </w:t>
      </w:r>
      <w:r w:rsidRPr="001A222A">
        <w:rPr>
          <w:u w:color="9BBA58"/>
        </w:rPr>
        <w:t>personally</w:t>
      </w:r>
      <w:r w:rsidRPr="001A222A">
        <w:rPr>
          <w:spacing w:val="-2"/>
          <w:u w:color="9BBA58"/>
        </w:rPr>
        <w:t xml:space="preserve"> </w:t>
      </w:r>
      <w:r w:rsidRPr="001A222A">
        <w:rPr>
          <w:u w:color="9BBA58"/>
        </w:rPr>
        <w:t>after</w:t>
      </w:r>
      <w:r w:rsidRPr="001A222A">
        <w:rPr>
          <w:spacing w:val="-3"/>
          <w:u w:color="9BBA58"/>
        </w:rPr>
        <w:t xml:space="preserve"> </w:t>
      </w:r>
      <w:r w:rsidRPr="001A222A">
        <w:rPr>
          <w:u w:color="9BBA58"/>
        </w:rPr>
        <w:t>making</w:t>
      </w:r>
      <w:r w:rsidRPr="001A222A">
        <w:rPr>
          <w:spacing w:val="-1"/>
          <w:u w:color="9BBA58"/>
        </w:rPr>
        <w:t xml:space="preserve"> </w:t>
      </w:r>
      <w:r w:rsidRPr="001A222A">
        <w:rPr>
          <w:u w:color="9BBA58"/>
        </w:rPr>
        <w:t>an</w:t>
      </w:r>
      <w:r w:rsidRPr="001A222A">
        <w:rPr>
          <w:spacing w:val="-1"/>
          <w:u w:color="9BBA58"/>
        </w:rPr>
        <w:t xml:space="preserve"> </w:t>
      </w:r>
      <w:r w:rsidRPr="001A222A">
        <w:rPr>
          <w:u w:color="9BBA58"/>
        </w:rPr>
        <w:t>appointment.</w:t>
      </w:r>
      <w:r w:rsidRPr="001A222A">
        <w:rPr>
          <w:spacing w:val="47"/>
          <w:u w:color="9BBA58"/>
        </w:rPr>
        <w:t xml:space="preserve"> </w:t>
      </w:r>
      <w:r w:rsidR="001A222A" w:rsidRPr="001A222A">
        <w:rPr>
          <w:u w:color="9BBA58"/>
        </w:rPr>
        <w:t>The</w:t>
      </w:r>
      <w:r w:rsidR="001A222A">
        <w:rPr>
          <w:u w:color="9BBA58"/>
        </w:rPr>
        <w:t xml:space="preserve"> school </w:t>
      </w:r>
      <w:r w:rsidRPr="001A222A">
        <w:t>will ask the complainant what they think might resolve the issue.</w:t>
      </w:r>
      <w:r w:rsidRPr="001A222A">
        <w:rPr>
          <w:spacing w:val="1"/>
        </w:rPr>
        <w:t xml:space="preserve"> </w:t>
      </w:r>
      <w:r w:rsidRPr="001A222A">
        <w:t>The school will consider</w:t>
      </w:r>
      <w:r w:rsidRPr="001A222A">
        <w:rPr>
          <w:spacing w:val="-47"/>
        </w:rPr>
        <w:t xml:space="preserve"> </w:t>
      </w:r>
      <w:r w:rsidRPr="001A222A">
        <w:t>and resolve as quickly, and efficiently as possible</w:t>
      </w:r>
      <w:r>
        <w:t xml:space="preserve"> the complaint and will respond with the</w:t>
      </w:r>
      <w:r>
        <w:rPr>
          <w:spacing w:val="1"/>
        </w:rPr>
        <w:t xml:space="preserve"> </w:t>
      </w:r>
      <w:r>
        <w:t xml:space="preserve">outcome </w:t>
      </w:r>
      <w:r w:rsidRPr="001A222A">
        <w:rPr>
          <w:b/>
          <w:bCs/>
        </w:rPr>
        <w:t xml:space="preserve">within </w:t>
      </w:r>
      <w:r w:rsidRPr="001A222A">
        <w:rPr>
          <w:b/>
          <w:bCs/>
          <w:iCs/>
        </w:rPr>
        <w:t>10</w:t>
      </w:r>
      <w:r w:rsidR="001A222A">
        <w:rPr>
          <w:b/>
          <w:bCs/>
          <w:iCs/>
        </w:rPr>
        <w:t xml:space="preserve"> working</w:t>
      </w:r>
      <w:r w:rsidRPr="001A222A">
        <w:rPr>
          <w:b/>
          <w:bCs/>
          <w:iCs/>
        </w:rPr>
        <w:t xml:space="preserve"> days</w:t>
      </w:r>
      <w:r w:rsidR="00CC32C1">
        <w:rPr>
          <w:b/>
          <w:bCs/>
          <w:iCs/>
        </w:rPr>
        <w:t xml:space="preserve"> </w:t>
      </w:r>
      <w:r w:rsidR="00CC32C1">
        <w:rPr>
          <w:iCs/>
        </w:rPr>
        <w:t>of receiving the complaint.  W</w:t>
      </w:r>
      <w:r>
        <w:t xml:space="preserve">here further investigations are necessary that </w:t>
      </w:r>
      <w:r w:rsidR="00CC32C1">
        <w:t>may</w:t>
      </w:r>
      <w:r>
        <w:t xml:space="preserve"> exceed this period,</w:t>
      </w:r>
      <w:r>
        <w:rPr>
          <w:spacing w:val="-1"/>
        </w:rPr>
        <w:t xml:space="preserve"> </w:t>
      </w:r>
      <w:r w:rsidR="00CC32C1">
        <w:rPr>
          <w:spacing w:val="-1"/>
        </w:rPr>
        <w:t>amended</w:t>
      </w:r>
      <w:r>
        <w:rPr>
          <w:spacing w:val="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limits</w:t>
      </w:r>
      <w:r>
        <w:rPr>
          <w:spacing w:val="-3"/>
        </w:rPr>
        <w:t xml:space="preserve"> </w:t>
      </w:r>
      <w:r>
        <w:t>will be</w:t>
      </w:r>
      <w:r>
        <w:rPr>
          <w:spacing w:val="1"/>
        </w:rPr>
        <w:t xml:space="preserve"> </w:t>
      </w:r>
      <w:r>
        <w:t>communicated with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explanation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delay.</w:t>
      </w:r>
    </w:p>
    <w:p w14:paraId="6BE238F4" w14:textId="6C721B7A" w:rsidR="0081553A" w:rsidRDefault="0081553A">
      <w:pPr>
        <w:pStyle w:val="BodyText"/>
      </w:pPr>
    </w:p>
    <w:p w14:paraId="596CF1F3" w14:textId="77777777" w:rsidR="001A222A" w:rsidRDefault="001A222A" w:rsidP="001A222A">
      <w:pPr>
        <w:pStyle w:val="Heading1"/>
        <w:ind w:left="0"/>
      </w:pPr>
    </w:p>
    <w:p w14:paraId="1BE7699A" w14:textId="046CB51E" w:rsidR="0081553A" w:rsidRPr="00CC32C1" w:rsidRDefault="00F74A9C" w:rsidP="001A222A">
      <w:pPr>
        <w:pStyle w:val="Heading1"/>
        <w:ind w:left="0"/>
        <w:rPr>
          <w:sz w:val="28"/>
          <w:szCs w:val="28"/>
        </w:rPr>
      </w:pPr>
      <w:r w:rsidRPr="00CC32C1">
        <w:rPr>
          <w:sz w:val="28"/>
          <w:szCs w:val="28"/>
        </w:rPr>
        <w:t>Formal</w:t>
      </w:r>
      <w:r w:rsidRPr="00CC32C1">
        <w:rPr>
          <w:spacing w:val="-3"/>
          <w:sz w:val="28"/>
          <w:szCs w:val="28"/>
        </w:rPr>
        <w:t xml:space="preserve"> </w:t>
      </w:r>
      <w:r w:rsidRPr="00CC32C1">
        <w:rPr>
          <w:sz w:val="28"/>
          <w:szCs w:val="28"/>
        </w:rPr>
        <w:t>Complaint</w:t>
      </w:r>
      <w:r w:rsidRPr="00CC32C1">
        <w:rPr>
          <w:spacing w:val="-4"/>
          <w:sz w:val="28"/>
          <w:szCs w:val="28"/>
        </w:rPr>
        <w:t xml:space="preserve"> </w:t>
      </w:r>
      <w:r w:rsidRPr="00CC32C1">
        <w:rPr>
          <w:sz w:val="28"/>
          <w:szCs w:val="28"/>
        </w:rPr>
        <w:t>(Stage</w:t>
      </w:r>
      <w:r w:rsidRPr="00CC32C1">
        <w:rPr>
          <w:spacing w:val="-5"/>
          <w:sz w:val="28"/>
          <w:szCs w:val="28"/>
        </w:rPr>
        <w:t xml:space="preserve"> </w:t>
      </w:r>
      <w:r w:rsidRPr="00CC32C1">
        <w:rPr>
          <w:sz w:val="28"/>
          <w:szCs w:val="28"/>
        </w:rPr>
        <w:t>2)</w:t>
      </w:r>
    </w:p>
    <w:p w14:paraId="17CAF87D" w14:textId="77777777" w:rsidR="0081553A" w:rsidRDefault="0081553A">
      <w:pPr>
        <w:pStyle w:val="BodyText"/>
        <w:spacing w:before="1"/>
        <w:rPr>
          <w:b/>
        </w:rPr>
      </w:pPr>
    </w:p>
    <w:p w14:paraId="60AB8815" w14:textId="5F14B73C" w:rsidR="0081553A" w:rsidRDefault="00F74A9C" w:rsidP="001A222A">
      <w:pPr>
        <w:tabs>
          <w:tab w:val="left" w:pos="949"/>
        </w:tabs>
        <w:ind w:right="224"/>
      </w:pPr>
      <w:r>
        <w:t>If</w:t>
      </w:r>
      <w:r w:rsidRPr="001A222A">
        <w:rPr>
          <w:spacing w:val="-7"/>
        </w:rPr>
        <w:t xml:space="preserve"> </w:t>
      </w:r>
      <w:r>
        <w:t>parents</w:t>
      </w:r>
      <w:r w:rsidRPr="001A222A">
        <w:rPr>
          <w:spacing w:val="-10"/>
        </w:rPr>
        <w:t xml:space="preserve"> </w:t>
      </w:r>
      <w:r>
        <w:t>or</w:t>
      </w:r>
      <w:r w:rsidRPr="001A222A">
        <w:rPr>
          <w:spacing w:val="-8"/>
        </w:rPr>
        <w:t xml:space="preserve"> </w:t>
      </w:r>
      <w:r>
        <w:t>carers</w:t>
      </w:r>
      <w:r w:rsidRPr="001A222A">
        <w:rPr>
          <w:spacing w:val="-8"/>
        </w:rPr>
        <w:t xml:space="preserve"> </w:t>
      </w:r>
      <w:r>
        <w:t>are</w:t>
      </w:r>
      <w:r w:rsidRPr="001A222A">
        <w:rPr>
          <w:spacing w:val="-5"/>
        </w:rPr>
        <w:t xml:space="preserve"> </w:t>
      </w:r>
      <w:r>
        <w:t>not</w:t>
      </w:r>
      <w:r w:rsidRPr="001A222A">
        <w:rPr>
          <w:spacing w:val="-10"/>
        </w:rPr>
        <w:t xml:space="preserve"> </w:t>
      </w:r>
      <w:r>
        <w:t>satisfied</w:t>
      </w:r>
      <w:r w:rsidRPr="001A222A">
        <w:rPr>
          <w:spacing w:val="-9"/>
        </w:rPr>
        <w:t xml:space="preserve"> </w:t>
      </w:r>
      <w:r>
        <w:t>with</w:t>
      </w:r>
      <w:r w:rsidRPr="001A222A">
        <w:rPr>
          <w:spacing w:val="-8"/>
        </w:rPr>
        <w:t xml:space="preserve"> </w:t>
      </w:r>
      <w:r>
        <w:t>the</w:t>
      </w:r>
      <w:r w:rsidRPr="001A222A">
        <w:rPr>
          <w:spacing w:val="-9"/>
        </w:rPr>
        <w:t xml:space="preserve"> </w:t>
      </w:r>
      <w:r>
        <w:t>response</w:t>
      </w:r>
      <w:r w:rsidRPr="001A222A">
        <w:rPr>
          <w:spacing w:val="-10"/>
        </w:rPr>
        <w:t xml:space="preserve"> </w:t>
      </w:r>
      <w:r>
        <w:t>at</w:t>
      </w:r>
      <w:r w:rsidRPr="001A222A">
        <w:rPr>
          <w:spacing w:val="-5"/>
        </w:rPr>
        <w:t xml:space="preserve"> </w:t>
      </w:r>
      <w:r>
        <w:t>Stage</w:t>
      </w:r>
      <w:r w:rsidRPr="001A222A">
        <w:rPr>
          <w:spacing w:val="-7"/>
        </w:rPr>
        <w:t xml:space="preserve"> </w:t>
      </w:r>
      <w:r w:rsidR="00B71A6B">
        <w:t>1,</w:t>
      </w:r>
      <w:r w:rsidRPr="001A222A">
        <w:rPr>
          <w:spacing w:val="-7"/>
        </w:rPr>
        <w:t xml:space="preserve"> </w:t>
      </w:r>
      <w:r>
        <w:t>they</w:t>
      </w:r>
      <w:r w:rsidRPr="001A222A">
        <w:rPr>
          <w:spacing w:val="-5"/>
        </w:rPr>
        <w:t xml:space="preserve"> </w:t>
      </w:r>
      <w:r>
        <w:t>should</w:t>
      </w:r>
      <w:r w:rsidRPr="001A222A">
        <w:rPr>
          <w:spacing w:val="-9"/>
        </w:rPr>
        <w:t xml:space="preserve"> </w:t>
      </w:r>
      <w:r>
        <w:t>write</w:t>
      </w:r>
      <w:r w:rsidRPr="001A222A">
        <w:rPr>
          <w:spacing w:val="-6"/>
        </w:rPr>
        <w:t xml:space="preserve"> </w:t>
      </w:r>
      <w:r w:rsidR="00B71A6B">
        <w:t xml:space="preserve">formally to </w:t>
      </w:r>
      <w:r>
        <w:t xml:space="preserve">the </w:t>
      </w:r>
      <w:r w:rsidR="00CC32C1">
        <w:t>H</w:t>
      </w:r>
      <w:r>
        <w:t>ead</w:t>
      </w:r>
      <w:r w:rsidR="00CC32C1">
        <w:rPr>
          <w:spacing w:val="-3"/>
        </w:rPr>
        <w:t>t</w:t>
      </w:r>
      <w:r>
        <w:t>eacher</w:t>
      </w:r>
      <w:r w:rsidR="001A222A">
        <w:t xml:space="preserve"> of the school (see end of document</w:t>
      </w:r>
      <w:r w:rsidR="00CC32C1">
        <w:t xml:space="preserve"> for contact details</w:t>
      </w:r>
      <w:r w:rsidR="001A222A">
        <w:t>)</w:t>
      </w:r>
    </w:p>
    <w:p w14:paraId="2F908212" w14:textId="77777777" w:rsidR="0081553A" w:rsidRDefault="0081553A">
      <w:pPr>
        <w:pStyle w:val="BodyText"/>
        <w:spacing w:before="10"/>
        <w:rPr>
          <w:sz w:val="21"/>
        </w:rPr>
      </w:pPr>
    </w:p>
    <w:p w14:paraId="2366A6E3" w14:textId="59D873F4" w:rsidR="0081553A" w:rsidRDefault="00F74A9C" w:rsidP="001A222A">
      <w:pPr>
        <w:pStyle w:val="BodyText"/>
        <w:spacing w:before="1"/>
        <w:ind w:right="225"/>
        <w:jc w:val="both"/>
      </w:pPr>
      <w:r>
        <w:t xml:space="preserve">The Headteacher will investigate the complaint further and respond in writing </w:t>
      </w:r>
      <w:r w:rsidRPr="00CC32C1">
        <w:rPr>
          <w:b/>
          <w:bCs/>
        </w:rPr>
        <w:t>within 10</w:t>
      </w:r>
      <w:r w:rsidRPr="00CC32C1">
        <w:rPr>
          <w:b/>
          <w:bCs/>
          <w:spacing w:val="1"/>
        </w:rPr>
        <w:t xml:space="preserve"> </w:t>
      </w:r>
      <w:r w:rsidR="00CC32C1" w:rsidRPr="00CC32C1">
        <w:rPr>
          <w:b/>
          <w:bCs/>
          <w:spacing w:val="1"/>
        </w:rPr>
        <w:t xml:space="preserve">working </w:t>
      </w:r>
      <w:r w:rsidRPr="00CC32C1">
        <w:rPr>
          <w:b/>
          <w:bCs/>
          <w:spacing w:val="-1"/>
        </w:rPr>
        <w:t>days</w:t>
      </w:r>
      <w:r>
        <w:rPr>
          <w:spacing w:val="-11"/>
        </w:rPr>
        <w:t xml:space="preserve"> </w:t>
      </w:r>
      <w:r w:rsidR="00CC32C1">
        <w:rPr>
          <w:spacing w:val="-11"/>
        </w:rPr>
        <w:t>of receiving the formal complaint in writing.  W</w:t>
      </w:r>
      <w:r>
        <w:t>here</w:t>
      </w:r>
      <w:r>
        <w:rPr>
          <w:spacing w:val="-10"/>
        </w:rPr>
        <w:t xml:space="preserve"> </w:t>
      </w:r>
      <w:r>
        <w:t>further</w:t>
      </w:r>
      <w:r>
        <w:rPr>
          <w:spacing w:val="-11"/>
        </w:rPr>
        <w:t xml:space="preserve"> </w:t>
      </w:r>
      <w:r>
        <w:t>investigations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necessary</w:t>
      </w:r>
      <w:r>
        <w:rPr>
          <w:spacing w:val="-10"/>
        </w:rPr>
        <w:t xml:space="preserve"> </w:t>
      </w:r>
      <w:r>
        <w:t>that</w:t>
      </w:r>
      <w:r>
        <w:rPr>
          <w:spacing w:val="-12"/>
        </w:rPr>
        <w:t xml:space="preserve"> </w:t>
      </w:r>
      <w:r w:rsidR="00CC32C1">
        <w:rPr>
          <w:spacing w:val="-12"/>
        </w:rPr>
        <w:t>may</w:t>
      </w:r>
      <w:r>
        <w:rPr>
          <w:spacing w:val="-12"/>
        </w:rPr>
        <w:t xml:space="preserve"> </w:t>
      </w:r>
      <w:r>
        <w:t>exceed</w:t>
      </w:r>
      <w:r>
        <w:rPr>
          <w:spacing w:val="-11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period,</w:t>
      </w:r>
      <w:r>
        <w:rPr>
          <w:spacing w:val="-11"/>
        </w:rPr>
        <w:t xml:space="preserve"> </w:t>
      </w:r>
      <w:r w:rsidR="00CC32C1">
        <w:t>amended</w:t>
      </w:r>
      <w:r>
        <w:rPr>
          <w:spacing w:val="-10"/>
        </w:rPr>
        <w:t xml:space="preserve"> </w:t>
      </w:r>
      <w:r>
        <w:t>time</w:t>
      </w:r>
      <w:r w:rsidR="00CC32C1">
        <w:t>s</w:t>
      </w:r>
      <w:r>
        <w:rPr>
          <w:spacing w:val="-3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communicated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explanation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delay.</w:t>
      </w:r>
    </w:p>
    <w:p w14:paraId="341D19CC" w14:textId="77777777" w:rsidR="0081553A" w:rsidRDefault="0081553A">
      <w:pPr>
        <w:pStyle w:val="BodyText"/>
      </w:pPr>
    </w:p>
    <w:p w14:paraId="21D9403E" w14:textId="4766D494" w:rsidR="0081553A" w:rsidRDefault="00F74A9C" w:rsidP="00CC32C1">
      <w:pPr>
        <w:pStyle w:val="BodyText"/>
      </w:pPr>
      <w:r>
        <w:t>If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complaint</w:t>
      </w:r>
      <w:r>
        <w:rPr>
          <w:spacing w:val="33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against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Headteacher</w:t>
      </w:r>
      <w:r w:rsidR="00CC32C1">
        <w:t>,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complaint</w:t>
      </w:r>
      <w:r>
        <w:rPr>
          <w:spacing w:val="31"/>
        </w:rPr>
        <w:t xml:space="preserve"> </w:t>
      </w:r>
      <w:r>
        <w:t>should</w:t>
      </w:r>
      <w:r>
        <w:rPr>
          <w:spacing w:val="2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addressed</w:t>
      </w:r>
      <w:r>
        <w:rPr>
          <w:spacing w:val="33"/>
        </w:rPr>
        <w:t xml:space="preserve"> </w:t>
      </w:r>
      <w:r>
        <w:t>to</w:t>
      </w:r>
      <w:r>
        <w:rPr>
          <w:spacing w:val="32"/>
        </w:rPr>
        <w:t xml:space="preserve"> </w:t>
      </w:r>
      <w:r w:rsidR="00B71A6B">
        <w:t xml:space="preserve">the </w:t>
      </w:r>
      <w:r>
        <w:t>Chair</w:t>
      </w:r>
      <w:r>
        <w:rPr>
          <w:spacing w:val="-2"/>
        </w:rPr>
        <w:t xml:space="preserve"> </w:t>
      </w:r>
      <w:r>
        <w:t>of Governors,</w:t>
      </w:r>
      <w:r>
        <w:rPr>
          <w:spacing w:val="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known</w:t>
      </w:r>
      <w:r w:rsidR="00CC32C1">
        <w:t xml:space="preserve"> as the</w:t>
      </w:r>
      <w:r>
        <w:rPr>
          <w:spacing w:val="27"/>
        </w:rPr>
        <w:t xml:space="preserve"> </w:t>
      </w:r>
      <w:r w:rsidR="00CC32C1">
        <w:rPr>
          <w:spacing w:val="27"/>
        </w:rPr>
        <w:t>‘</w:t>
      </w:r>
      <w:r>
        <w:t>Regional</w:t>
      </w:r>
      <w:r>
        <w:rPr>
          <w:spacing w:val="-4"/>
        </w:rPr>
        <w:t xml:space="preserve"> </w:t>
      </w:r>
      <w:r>
        <w:t>Director</w:t>
      </w:r>
      <w:r w:rsidR="00CC32C1">
        <w:t xml:space="preserve">’.  Their contact details are at the end of the document.  </w:t>
      </w:r>
      <w:r>
        <w:t>The Schools’</w:t>
      </w:r>
      <w:r>
        <w:rPr>
          <w:spacing w:val="-4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Governors will</w:t>
      </w:r>
      <w:r>
        <w:rPr>
          <w:spacing w:val="-4"/>
        </w:rPr>
        <w:t xml:space="preserve"> </w:t>
      </w:r>
      <w:r>
        <w:t>investigate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 w:rsidRPr="00CC32C1">
        <w:rPr>
          <w:b/>
          <w:bCs/>
        </w:rPr>
        <w:t>20</w:t>
      </w:r>
      <w:r w:rsidR="00CC32C1">
        <w:rPr>
          <w:b/>
          <w:bCs/>
        </w:rPr>
        <w:t xml:space="preserve"> working</w:t>
      </w:r>
      <w:r w:rsidRPr="00CC32C1">
        <w:rPr>
          <w:b/>
          <w:bCs/>
          <w:spacing w:val="-3"/>
        </w:rPr>
        <w:t xml:space="preserve"> </w:t>
      </w:r>
      <w:r w:rsidRPr="00CC32C1">
        <w:rPr>
          <w:b/>
          <w:bCs/>
        </w:rPr>
        <w:t>days</w:t>
      </w:r>
      <w:r w:rsidR="00CC32C1">
        <w:rPr>
          <w:b/>
          <w:bCs/>
        </w:rPr>
        <w:t xml:space="preserve"> </w:t>
      </w:r>
      <w:r w:rsidR="00CC32C1">
        <w:t>of receiving the formal written complaint</w:t>
      </w:r>
      <w:r>
        <w:t>.</w:t>
      </w:r>
    </w:p>
    <w:p w14:paraId="26826078" w14:textId="77777777" w:rsidR="0081553A" w:rsidRDefault="0081553A">
      <w:pPr>
        <w:pStyle w:val="BodyText"/>
      </w:pPr>
    </w:p>
    <w:p w14:paraId="72BB9C2E" w14:textId="77777777" w:rsidR="0081553A" w:rsidRPr="00CC32C1" w:rsidRDefault="00F74A9C" w:rsidP="00CC32C1">
      <w:pPr>
        <w:pStyle w:val="Heading1"/>
        <w:ind w:left="0"/>
        <w:rPr>
          <w:sz w:val="28"/>
          <w:szCs w:val="28"/>
        </w:rPr>
      </w:pPr>
      <w:r w:rsidRPr="00CC32C1">
        <w:rPr>
          <w:sz w:val="28"/>
          <w:szCs w:val="28"/>
        </w:rPr>
        <w:t>Formal</w:t>
      </w:r>
      <w:r w:rsidRPr="00CC32C1">
        <w:rPr>
          <w:spacing w:val="-3"/>
          <w:sz w:val="28"/>
          <w:szCs w:val="28"/>
        </w:rPr>
        <w:t xml:space="preserve"> </w:t>
      </w:r>
      <w:r w:rsidRPr="00CC32C1">
        <w:rPr>
          <w:sz w:val="28"/>
          <w:szCs w:val="28"/>
        </w:rPr>
        <w:t>Complaint</w:t>
      </w:r>
      <w:r w:rsidRPr="00CC32C1">
        <w:rPr>
          <w:spacing w:val="-4"/>
          <w:sz w:val="28"/>
          <w:szCs w:val="28"/>
        </w:rPr>
        <w:t xml:space="preserve"> </w:t>
      </w:r>
      <w:r w:rsidRPr="00CC32C1">
        <w:rPr>
          <w:sz w:val="28"/>
          <w:szCs w:val="28"/>
        </w:rPr>
        <w:t>(Stage</w:t>
      </w:r>
      <w:r w:rsidRPr="00CC32C1">
        <w:rPr>
          <w:spacing w:val="-5"/>
          <w:sz w:val="28"/>
          <w:szCs w:val="28"/>
        </w:rPr>
        <w:t xml:space="preserve"> </w:t>
      </w:r>
      <w:r w:rsidRPr="00CC32C1">
        <w:rPr>
          <w:sz w:val="28"/>
          <w:szCs w:val="28"/>
        </w:rPr>
        <w:t>3)</w:t>
      </w:r>
    </w:p>
    <w:p w14:paraId="22638095" w14:textId="77777777" w:rsidR="0081553A" w:rsidRDefault="0081553A">
      <w:pPr>
        <w:pStyle w:val="BodyText"/>
        <w:spacing w:before="3"/>
        <w:rPr>
          <w:b/>
        </w:rPr>
      </w:pPr>
    </w:p>
    <w:p w14:paraId="5E488EF2" w14:textId="729047DE" w:rsidR="0081553A" w:rsidRDefault="00F74A9C">
      <w:pPr>
        <w:pStyle w:val="ListParagraph"/>
        <w:numPr>
          <w:ilvl w:val="0"/>
          <w:numId w:val="2"/>
        </w:numPr>
        <w:tabs>
          <w:tab w:val="left" w:pos="949"/>
        </w:tabs>
        <w:spacing w:line="237" w:lineRule="auto"/>
        <w:ind w:right="224"/>
        <w:jc w:val="both"/>
      </w:pPr>
      <w:r>
        <w:rPr>
          <w:spacing w:val="-1"/>
        </w:rPr>
        <w:t>If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parents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carers</w:t>
      </w:r>
      <w:r>
        <w:rPr>
          <w:spacing w:val="-9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satisfied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response</w:t>
      </w:r>
      <w:r>
        <w:rPr>
          <w:spacing w:val="-10"/>
        </w:rPr>
        <w:t xml:space="preserve"> </w:t>
      </w:r>
      <w:r w:rsidR="00CC32C1">
        <w:t>from</w:t>
      </w:r>
      <w:r>
        <w:rPr>
          <w:spacing w:val="-9"/>
        </w:rPr>
        <w:t xml:space="preserve"> </w:t>
      </w:r>
      <w:r>
        <w:t>Stage</w:t>
      </w:r>
      <w:r>
        <w:rPr>
          <w:spacing w:val="-9"/>
        </w:rPr>
        <w:t xml:space="preserve"> </w:t>
      </w:r>
      <w:r>
        <w:t>2</w:t>
      </w:r>
      <w:r w:rsidR="00CC32C1">
        <w:t>,</w:t>
      </w:r>
      <w:r>
        <w:rPr>
          <w:spacing w:val="-10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inform</w:t>
      </w:r>
      <w:r>
        <w:rPr>
          <w:spacing w:val="-4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School’s</w:t>
      </w:r>
      <w:r>
        <w:rPr>
          <w:spacing w:val="-3"/>
        </w:rPr>
        <w:t xml:space="preserve"> </w:t>
      </w:r>
      <w:r>
        <w:t>Chair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Governors</w:t>
      </w:r>
      <w:r>
        <w:rPr>
          <w:spacing w:val="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will arrange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panel to</w:t>
      </w:r>
      <w:r>
        <w:rPr>
          <w:spacing w:val="-2"/>
        </w:rPr>
        <w:t xml:space="preserve"> </w:t>
      </w:r>
      <w:r>
        <w:t>hear</w:t>
      </w:r>
      <w:r>
        <w:rPr>
          <w:spacing w:val="-4"/>
        </w:rPr>
        <w:t xml:space="preserve"> </w:t>
      </w:r>
      <w:r>
        <w:t>the complaint.</w:t>
      </w:r>
    </w:p>
    <w:p w14:paraId="481AA349" w14:textId="77777777" w:rsidR="00CC32C1" w:rsidRDefault="00CC32C1" w:rsidP="00CC32C1">
      <w:pPr>
        <w:pStyle w:val="ListParagraph"/>
        <w:tabs>
          <w:tab w:val="left" w:pos="949"/>
        </w:tabs>
        <w:spacing w:before="1"/>
        <w:ind w:left="948" w:right="223" w:firstLine="0"/>
      </w:pPr>
    </w:p>
    <w:p w14:paraId="20A0CA4F" w14:textId="79D34AE1" w:rsidR="0081553A" w:rsidRDefault="00F74A9C">
      <w:pPr>
        <w:pStyle w:val="ListParagraph"/>
        <w:numPr>
          <w:ilvl w:val="0"/>
          <w:numId w:val="2"/>
        </w:numPr>
        <w:tabs>
          <w:tab w:val="left" w:pos="949"/>
        </w:tabs>
        <w:spacing w:before="1"/>
        <w:ind w:right="223"/>
        <w:jc w:val="both"/>
      </w:pPr>
      <w:r>
        <w:t>The panel will comprise three people not directly involved in the matters detailed in the</w:t>
      </w:r>
      <w:r>
        <w:rPr>
          <w:spacing w:val="1"/>
        </w:rPr>
        <w:t xml:space="preserve"> </w:t>
      </w:r>
      <w:r>
        <w:t>complaint.</w:t>
      </w:r>
      <w:r>
        <w:rPr>
          <w:spacing w:val="1"/>
        </w:rPr>
        <w:t xml:space="preserve"> </w:t>
      </w:r>
      <w:r>
        <w:t>At least one member of the panel will be independent of the running and</w:t>
      </w:r>
      <w:r>
        <w:rPr>
          <w:spacing w:val="1"/>
        </w:rPr>
        <w:t xml:space="preserve"> </w:t>
      </w:r>
      <w:r>
        <w:rPr>
          <w:spacing w:val="-1"/>
        </w:rPr>
        <w:t>management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school</w:t>
      </w:r>
      <w:r w:rsidR="00CC32C1">
        <w:t>.</w:t>
      </w:r>
      <w:r>
        <w:rPr>
          <w:spacing w:val="-14"/>
        </w:rPr>
        <w:t xml:space="preserve"> </w:t>
      </w:r>
      <w:r w:rsidR="00CC32C1"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member</w:t>
      </w:r>
      <w:r>
        <w:rPr>
          <w:spacing w:val="-11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outside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school’s</w:t>
      </w:r>
      <w:r>
        <w:rPr>
          <w:spacing w:val="-12"/>
        </w:rPr>
        <w:t xml:space="preserve"> </w:t>
      </w:r>
      <w:r>
        <w:t>workforce,</w:t>
      </w:r>
      <w:r>
        <w:rPr>
          <w:spacing w:val="-48"/>
        </w:rPr>
        <w:t xml:space="preserve"> </w:t>
      </w:r>
      <w:r>
        <w:t>and not a member of governing body/proprietorial body, but also should not be otherwise</w:t>
      </w:r>
      <w:r>
        <w:rPr>
          <w:spacing w:val="-47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school.</w:t>
      </w:r>
    </w:p>
    <w:p w14:paraId="610A006D" w14:textId="77777777" w:rsidR="00CC32C1" w:rsidRDefault="00CC32C1" w:rsidP="00CC32C1">
      <w:pPr>
        <w:pStyle w:val="ListParagraph"/>
        <w:tabs>
          <w:tab w:val="left" w:pos="949"/>
        </w:tabs>
        <w:spacing w:before="2"/>
        <w:ind w:left="948" w:right="222" w:firstLine="0"/>
      </w:pPr>
    </w:p>
    <w:p w14:paraId="537DFDDB" w14:textId="48D9B879" w:rsidR="0081553A" w:rsidRDefault="00F74A9C">
      <w:pPr>
        <w:pStyle w:val="ListParagraph"/>
        <w:numPr>
          <w:ilvl w:val="0"/>
          <w:numId w:val="2"/>
        </w:numPr>
        <w:tabs>
          <w:tab w:val="left" w:pos="949"/>
        </w:tabs>
        <w:spacing w:before="2"/>
        <w:ind w:right="222"/>
        <w:jc w:val="both"/>
      </w:pP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 w:rsidR="00B71A6B">
        <w:t>consider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availability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parents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carers</w:t>
      </w:r>
      <w:r>
        <w:rPr>
          <w:spacing w:val="-48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 the</w:t>
      </w:r>
      <w:r>
        <w:rPr>
          <w:spacing w:val="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 take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 w:rsidRPr="00CC32C1">
        <w:rPr>
          <w:b/>
          <w:bCs/>
        </w:rPr>
        <w:t>within</w:t>
      </w:r>
      <w:r w:rsidRPr="00CC32C1">
        <w:rPr>
          <w:b/>
          <w:bCs/>
          <w:spacing w:val="-2"/>
        </w:rPr>
        <w:t xml:space="preserve"> </w:t>
      </w:r>
      <w:r w:rsidRPr="00CC32C1">
        <w:rPr>
          <w:b/>
          <w:bCs/>
        </w:rPr>
        <w:t xml:space="preserve">30 </w:t>
      </w:r>
      <w:r w:rsidR="00CC32C1" w:rsidRPr="00CC32C1">
        <w:rPr>
          <w:b/>
          <w:bCs/>
        </w:rPr>
        <w:t xml:space="preserve">working </w:t>
      </w:r>
      <w:r w:rsidRPr="00CC32C1">
        <w:rPr>
          <w:b/>
          <w:bCs/>
        </w:rPr>
        <w:t>days</w:t>
      </w:r>
      <w:r w:rsidR="00CC32C1">
        <w:t xml:space="preserve"> of receiving formal notification that the complainant is unhappy with the outcome of the stage 2 complaint, and their desire to proceed to stage 3</w:t>
      </w:r>
      <w:r>
        <w:t>.</w:t>
      </w:r>
    </w:p>
    <w:p w14:paraId="5E717780" w14:textId="77777777" w:rsidR="00CC32C1" w:rsidRDefault="00CC32C1" w:rsidP="00CC32C1">
      <w:pPr>
        <w:pStyle w:val="ListParagraph"/>
        <w:tabs>
          <w:tab w:val="left" w:pos="949"/>
        </w:tabs>
        <w:ind w:left="948" w:firstLine="0"/>
      </w:pPr>
    </w:p>
    <w:p w14:paraId="79D62780" w14:textId="77777777" w:rsidR="00CC32C1" w:rsidRDefault="00CC32C1" w:rsidP="00CC32C1">
      <w:pPr>
        <w:pStyle w:val="ListParagraph"/>
        <w:numPr>
          <w:ilvl w:val="0"/>
          <w:numId w:val="2"/>
        </w:numPr>
        <w:tabs>
          <w:tab w:val="left" w:pos="949"/>
        </w:tabs>
        <w:ind w:hanging="361"/>
        <w:jc w:val="both"/>
      </w:pPr>
      <w:r>
        <w:t>Parents</w:t>
      </w:r>
      <w:r>
        <w:rPr>
          <w:spacing w:val="4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carers</w:t>
      </w:r>
      <w:r>
        <w:rPr>
          <w:spacing w:val="7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invited</w:t>
      </w:r>
      <w:r>
        <w:rPr>
          <w:spacing w:val="7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bring</w:t>
      </w:r>
      <w:r>
        <w:rPr>
          <w:spacing w:val="6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them</w:t>
      </w:r>
      <w:r>
        <w:rPr>
          <w:spacing w:val="11"/>
        </w:rPr>
        <w:t xml:space="preserve"> </w:t>
      </w:r>
      <w:r>
        <w:t>another</w:t>
      </w:r>
      <w:r>
        <w:rPr>
          <w:spacing w:val="6"/>
        </w:rPr>
        <w:t xml:space="preserve"> </w:t>
      </w:r>
      <w:r>
        <w:t>person</w:t>
      </w:r>
      <w:r>
        <w:rPr>
          <w:spacing w:val="6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persons</w:t>
      </w:r>
      <w:r>
        <w:rPr>
          <w:spacing w:val="6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support</w:t>
      </w:r>
    </w:p>
    <w:p w14:paraId="5424F573" w14:textId="4B69DB6E" w:rsidR="00CC32C1" w:rsidRDefault="00CC32C1" w:rsidP="00CC32C1">
      <w:pPr>
        <w:pStyle w:val="ListParagraph"/>
        <w:tabs>
          <w:tab w:val="left" w:pos="949"/>
        </w:tabs>
        <w:ind w:left="948" w:firstLine="0"/>
      </w:pPr>
      <w:r w:rsidRPr="001A222A">
        <w:rPr>
          <w:u w:color="9BBA58"/>
        </w:rPr>
        <w:t>them at</w:t>
      </w:r>
      <w:r w:rsidRPr="001A222A">
        <w:rPr>
          <w:spacing w:val="22"/>
          <w:u w:color="9BBA58"/>
        </w:rPr>
        <w:t xml:space="preserve"> </w:t>
      </w:r>
      <w:r w:rsidRPr="001A222A">
        <w:rPr>
          <w:u w:color="9BBA58"/>
        </w:rPr>
        <w:t>the</w:t>
      </w:r>
      <w:r w:rsidRPr="001A222A">
        <w:rPr>
          <w:spacing w:val="22"/>
          <w:u w:color="9BBA58"/>
        </w:rPr>
        <w:t xml:space="preserve"> </w:t>
      </w:r>
      <w:r w:rsidRPr="001A222A">
        <w:rPr>
          <w:u w:color="9BBA58"/>
        </w:rPr>
        <w:t>panel</w:t>
      </w:r>
      <w:r w:rsidRPr="001A222A">
        <w:rPr>
          <w:spacing w:val="22"/>
          <w:u w:color="9BBA58"/>
        </w:rPr>
        <w:t xml:space="preserve"> </w:t>
      </w:r>
      <w:r w:rsidRPr="001A222A">
        <w:rPr>
          <w:u w:color="9BBA58"/>
        </w:rPr>
        <w:t>hearing</w:t>
      </w:r>
      <w:r w:rsidRPr="001A222A">
        <w:rPr>
          <w:spacing w:val="21"/>
          <w:u w:color="9BBA58"/>
        </w:rPr>
        <w:t xml:space="preserve"> </w:t>
      </w:r>
      <w:r w:rsidRPr="001A222A">
        <w:rPr>
          <w:u w:color="9BBA58"/>
        </w:rPr>
        <w:t>if</w:t>
      </w:r>
      <w:r w:rsidRPr="001A222A">
        <w:rPr>
          <w:spacing w:val="20"/>
          <w:u w:color="9BBA58"/>
        </w:rPr>
        <w:t xml:space="preserve"> </w:t>
      </w:r>
      <w:r w:rsidRPr="001A222A">
        <w:rPr>
          <w:u w:color="9BBA58"/>
        </w:rPr>
        <w:t>they</w:t>
      </w:r>
      <w:r w:rsidRPr="001A222A">
        <w:rPr>
          <w:spacing w:val="22"/>
          <w:u w:color="9BBA58"/>
        </w:rPr>
        <w:t xml:space="preserve"> </w:t>
      </w:r>
      <w:r w:rsidRPr="001A222A">
        <w:rPr>
          <w:u w:color="9BBA58"/>
        </w:rPr>
        <w:t>wish.</w:t>
      </w:r>
      <w:r w:rsidRPr="001A222A">
        <w:rPr>
          <w:spacing w:val="21"/>
          <w:u w:color="9BBA58"/>
        </w:rPr>
        <w:t xml:space="preserve"> </w:t>
      </w:r>
      <w:r w:rsidRPr="001A222A">
        <w:rPr>
          <w:u w:color="9BBA58"/>
        </w:rPr>
        <w:t>The</w:t>
      </w:r>
      <w:r w:rsidRPr="001A222A">
        <w:rPr>
          <w:spacing w:val="25"/>
          <w:u w:color="9BBA58"/>
        </w:rPr>
        <w:t xml:space="preserve"> </w:t>
      </w:r>
      <w:r w:rsidRPr="001A222A">
        <w:rPr>
          <w:u w:color="9BBA58"/>
        </w:rPr>
        <w:t>panel</w:t>
      </w:r>
      <w:r w:rsidRPr="001A222A">
        <w:rPr>
          <w:spacing w:val="22"/>
          <w:u w:color="9BBA58"/>
        </w:rPr>
        <w:t xml:space="preserve"> </w:t>
      </w:r>
      <w:r w:rsidRPr="001A222A">
        <w:rPr>
          <w:u w:color="9BBA58"/>
        </w:rPr>
        <w:t>hearing</w:t>
      </w:r>
      <w:r w:rsidRPr="001A222A">
        <w:rPr>
          <w:spacing w:val="22"/>
          <w:u w:color="9BBA58"/>
        </w:rPr>
        <w:t xml:space="preserve"> </w:t>
      </w:r>
      <w:r w:rsidRPr="001A222A">
        <w:rPr>
          <w:u w:color="9BBA58"/>
        </w:rPr>
        <w:t>does</w:t>
      </w:r>
      <w:r w:rsidRPr="001A222A">
        <w:rPr>
          <w:spacing w:val="25"/>
          <w:u w:color="9BBA58"/>
        </w:rPr>
        <w:t xml:space="preserve"> </w:t>
      </w:r>
      <w:r w:rsidRPr="001A222A">
        <w:rPr>
          <w:u w:color="9BBA58"/>
        </w:rPr>
        <w:t>not</w:t>
      </w:r>
      <w:r w:rsidRPr="001A222A">
        <w:rPr>
          <w:spacing w:val="22"/>
          <w:u w:color="9BBA58"/>
        </w:rPr>
        <w:t xml:space="preserve"> </w:t>
      </w:r>
      <w:r w:rsidRPr="001A222A">
        <w:rPr>
          <w:u w:color="9BBA58"/>
        </w:rPr>
        <w:t>confer</w:t>
      </w:r>
      <w:r w:rsidRPr="001A222A">
        <w:rPr>
          <w:spacing w:val="21"/>
          <w:u w:color="9BBA58"/>
        </w:rPr>
        <w:t xml:space="preserve"> </w:t>
      </w:r>
      <w:r w:rsidRPr="001A222A">
        <w:rPr>
          <w:u w:color="9BBA58"/>
        </w:rPr>
        <w:t>a</w:t>
      </w:r>
      <w:r w:rsidRPr="001A222A">
        <w:rPr>
          <w:spacing w:val="23"/>
          <w:u w:color="9BBA58"/>
        </w:rPr>
        <w:t xml:space="preserve"> </w:t>
      </w:r>
      <w:r w:rsidRPr="001A222A">
        <w:rPr>
          <w:u w:color="9BBA58"/>
        </w:rPr>
        <w:t>right</w:t>
      </w:r>
      <w:r w:rsidRPr="001A222A">
        <w:rPr>
          <w:spacing w:val="25"/>
          <w:u w:color="9BBA58"/>
        </w:rPr>
        <w:t xml:space="preserve"> </w:t>
      </w:r>
      <w:r w:rsidRPr="001A222A">
        <w:rPr>
          <w:u w:color="9BBA58"/>
        </w:rPr>
        <w:t>on</w:t>
      </w:r>
      <w:r w:rsidRPr="001A222A">
        <w:rPr>
          <w:spacing w:val="21"/>
          <w:u w:color="9BBA58"/>
        </w:rPr>
        <w:t xml:space="preserve"> </w:t>
      </w:r>
      <w:r w:rsidRPr="001A222A">
        <w:rPr>
          <w:u w:color="9BBA58"/>
        </w:rPr>
        <w:t>a</w:t>
      </w:r>
      <w:r>
        <w:rPr>
          <w:u w:color="9BBA58"/>
        </w:rPr>
        <w:t xml:space="preserve"> </w:t>
      </w:r>
      <w:r w:rsidRPr="00CC32C1">
        <w:t>parent to have a legal representative to make representations on their behalf at the</w:t>
      </w:r>
      <w:r w:rsidRPr="00CC32C1">
        <w:rPr>
          <w:spacing w:val="1"/>
        </w:rPr>
        <w:t xml:space="preserve"> </w:t>
      </w:r>
      <w:r w:rsidRPr="00CC32C1">
        <w:t>hearing</w:t>
      </w:r>
      <w:r>
        <w:t>.</w:t>
      </w:r>
    </w:p>
    <w:p w14:paraId="13DC2C88" w14:textId="77777777" w:rsidR="00CC32C1" w:rsidRPr="00CC32C1" w:rsidRDefault="00CC32C1" w:rsidP="00CC32C1">
      <w:pPr>
        <w:tabs>
          <w:tab w:val="left" w:pos="949"/>
        </w:tabs>
        <w:ind w:left="588" w:right="221"/>
      </w:pPr>
    </w:p>
    <w:p w14:paraId="0D19D9F4" w14:textId="7DA2EC24" w:rsidR="0081553A" w:rsidRDefault="00F74A9C">
      <w:pPr>
        <w:pStyle w:val="ListParagraph"/>
        <w:numPr>
          <w:ilvl w:val="0"/>
          <w:numId w:val="2"/>
        </w:numPr>
        <w:tabs>
          <w:tab w:val="left" w:pos="949"/>
        </w:tabs>
        <w:ind w:right="221"/>
        <w:jc w:val="both"/>
      </w:pPr>
      <w:r>
        <w:t>The panel will hear the complaint and will hear the outcome of the school’s investigations</w:t>
      </w:r>
      <w:r>
        <w:rPr>
          <w:spacing w:val="1"/>
        </w:rPr>
        <w:t xml:space="preserve"> </w:t>
      </w:r>
      <w:r>
        <w:t>and its response to these.</w:t>
      </w:r>
      <w:r>
        <w:rPr>
          <w:spacing w:val="1"/>
        </w:rPr>
        <w:t xml:space="preserve"> </w:t>
      </w:r>
      <w:r>
        <w:t>The panel will then make findings and recommendations which</w:t>
      </w:r>
      <w:r>
        <w:rPr>
          <w:spacing w:val="1"/>
        </w:rPr>
        <w:t xml:space="preserve"> </w:t>
      </w:r>
      <w:r>
        <w:t xml:space="preserve">will be communicated in writing </w:t>
      </w:r>
      <w:r w:rsidRPr="00CC32C1">
        <w:rPr>
          <w:b/>
          <w:bCs/>
        </w:rPr>
        <w:t xml:space="preserve">within 10 </w:t>
      </w:r>
      <w:r w:rsidR="00CC32C1">
        <w:rPr>
          <w:b/>
          <w:bCs/>
        </w:rPr>
        <w:t xml:space="preserve">working </w:t>
      </w:r>
      <w:r w:rsidRPr="00CC32C1">
        <w:rPr>
          <w:b/>
          <w:bCs/>
        </w:rPr>
        <w:t>days</w:t>
      </w:r>
      <w:r>
        <w:t xml:space="preserve"> of the conclusion of the hearing to the</w:t>
      </w:r>
      <w:r>
        <w:rPr>
          <w:spacing w:val="1"/>
        </w:rPr>
        <w:t xml:space="preserve"> </w:t>
      </w:r>
      <w:r>
        <w:t>Proprietor,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Headteacher,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carer</w:t>
      </w:r>
      <w:r>
        <w:rPr>
          <w:spacing w:val="1"/>
        </w:rPr>
        <w:t xml:space="preserve"> </w:t>
      </w:r>
      <w:r>
        <w:t>and,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appropriate,</w:t>
      </w:r>
      <w:r>
        <w:rPr>
          <w:spacing w:val="-3"/>
        </w:rPr>
        <w:t xml:space="preserve"> </w:t>
      </w:r>
      <w:r>
        <w:t>the person</w:t>
      </w:r>
      <w:r>
        <w:rPr>
          <w:spacing w:val="-3"/>
        </w:rPr>
        <w:t xml:space="preserve"> </w:t>
      </w:r>
      <w:r>
        <w:t>complained about.</w:t>
      </w:r>
    </w:p>
    <w:p w14:paraId="07C935A3" w14:textId="4D1B7552" w:rsidR="00CC32C1" w:rsidRDefault="00CC32C1" w:rsidP="00CC32C1">
      <w:pPr>
        <w:pStyle w:val="ListParagraph"/>
        <w:tabs>
          <w:tab w:val="left" w:pos="949"/>
        </w:tabs>
        <w:ind w:left="948" w:right="222" w:firstLine="0"/>
      </w:pPr>
    </w:p>
    <w:p w14:paraId="3170B317" w14:textId="4B934D33" w:rsidR="00CC32C1" w:rsidRDefault="00CC32C1" w:rsidP="00CC32C1">
      <w:pPr>
        <w:pStyle w:val="ListParagraph"/>
        <w:tabs>
          <w:tab w:val="left" w:pos="949"/>
        </w:tabs>
        <w:ind w:left="948" w:right="222" w:firstLine="0"/>
      </w:pPr>
    </w:p>
    <w:p w14:paraId="6D05812E" w14:textId="77777777" w:rsidR="00CC32C1" w:rsidRDefault="00CC32C1" w:rsidP="00CC32C1">
      <w:pPr>
        <w:pStyle w:val="ListParagraph"/>
        <w:tabs>
          <w:tab w:val="left" w:pos="949"/>
        </w:tabs>
        <w:ind w:left="948" w:right="222" w:firstLine="0"/>
      </w:pPr>
    </w:p>
    <w:p w14:paraId="33CB1D04" w14:textId="345CDCE7" w:rsidR="0081553A" w:rsidRDefault="00F74A9C">
      <w:pPr>
        <w:pStyle w:val="ListParagraph"/>
        <w:numPr>
          <w:ilvl w:val="0"/>
          <w:numId w:val="2"/>
        </w:numPr>
        <w:tabs>
          <w:tab w:val="left" w:pos="949"/>
        </w:tabs>
        <w:ind w:right="222"/>
        <w:jc w:val="both"/>
      </w:pPr>
      <w:r>
        <w:lastRenderedPageBreak/>
        <w:t>If a parent does not exercise the right to attend a panel hearing, the panel will meet in line</w:t>
      </w:r>
      <w:r>
        <w:rPr>
          <w:spacing w:val="-47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policy.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school’s</w:t>
      </w:r>
      <w:r>
        <w:rPr>
          <w:spacing w:val="-9"/>
        </w:rPr>
        <w:t xml:space="preserve"> </w:t>
      </w:r>
      <w:r>
        <w:t>arrangements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hearing</w:t>
      </w:r>
      <w:r>
        <w:rPr>
          <w:spacing w:val="-10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reasonable</w:t>
      </w:r>
      <w:r>
        <w:rPr>
          <w:spacing w:val="-9"/>
        </w:rPr>
        <w:t xml:space="preserve"> </w:t>
      </w:r>
      <w:r w:rsidR="00CC32C1">
        <w:t>to</w:t>
      </w:r>
      <w:r>
        <w:t xml:space="preserve"> facilitate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parent(s) exercising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of attendance.</w:t>
      </w:r>
    </w:p>
    <w:p w14:paraId="2B564B37" w14:textId="77777777" w:rsidR="00CC32C1" w:rsidRDefault="00CC32C1" w:rsidP="00CC32C1">
      <w:pPr>
        <w:pStyle w:val="ListParagraph"/>
        <w:tabs>
          <w:tab w:val="left" w:pos="949"/>
        </w:tabs>
        <w:ind w:left="948" w:right="222" w:firstLine="0"/>
      </w:pPr>
    </w:p>
    <w:p w14:paraId="1224DED9" w14:textId="528447E5" w:rsidR="0081553A" w:rsidRPr="00B71A6B" w:rsidRDefault="00F74A9C">
      <w:pPr>
        <w:pStyle w:val="ListParagraph"/>
        <w:numPr>
          <w:ilvl w:val="0"/>
          <w:numId w:val="2"/>
        </w:numPr>
        <w:tabs>
          <w:tab w:val="left" w:pos="949"/>
        </w:tabs>
        <w:ind w:right="223"/>
        <w:jc w:val="both"/>
      </w:pPr>
      <w:r>
        <w:t>A written record of all complaints and their resolution, whether they proceeded to a panel</w:t>
      </w:r>
      <w:r>
        <w:rPr>
          <w:spacing w:val="-47"/>
        </w:rPr>
        <w:t xml:space="preserve"> </w:t>
      </w:r>
      <w:r>
        <w:t>hearing or not, will be kept on the school premises by the Headteacher (Equality Act 2010)</w:t>
      </w:r>
      <w:r>
        <w:rPr>
          <w:spacing w:val="-47"/>
        </w:rPr>
        <w:t xml:space="preserve"> </w:t>
      </w:r>
      <w:r>
        <w:t xml:space="preserve">and made available to the Proprietor and Ofsted </w:t>
      </w:r>
      <w:r w:rsidRPr="00B71A6B">
        <w:t>inspectors on request.</w:t>
      </w:r>
      <w:r w:rsidRPr="00B71A6B">
        <w:rPr>
          <w:spacing w:val="1"/>
        </w:rPr>
        <w:t xml:space="preserve"> </w:t>
      </w:r>
      <w:r w:rsidRPr="00B71A6B">
        <w:t>The school will</w:t>
      </w:r>
      <w:r w:rsidRPr="00B71A6B">
        <w:rPr>
          <w:spacing w:val="1"/>
        </w:rPr>
        <w:t xml:space="preserve"> </w:t>
      </w:r>
      <w:r w:rsidRPr="00B71A6B">
        <w:t xml:space="preserve">record the progress of the complaint and the </w:t>
      </w:r>
      <w:r w:rsidR="00CC32C1" w:rsidRPr="00B71A6B">
        <w:t>outcome</w:t>
      </w:r>
      <w:r w:rsidRPr="00B71A6B">
        <w:t>.</w:t>
      </w:r>
      <w:r w:rsidRPr="00B71A6B">
        <w:rPr>
          <w:spacing w:val="1"/>
        </w:rPr>
        <w:t xml:space="preserve"> </w:t>
      </w:r>
      <w:r w:rsidRPr="00B71A6B">
        <w:t>These records and any</w:t>
      </w:r>
      <w:r w:rsidRPr="00B71A6B">
        <w:rPr>
          <w:spacing w:val="1"/>
        </w:rPr>
        <w:t xml:space="preserve"> </w:t>
      </w:r>
      <w:r w:rsidRPr="00B71A6B">
        <w:t>correspondence</w:t>
      </w:r>
      <w:r w:rsidRPr="00B71A6B">
        <w:rPr>
          <w:spacing w:val="1"/>
        </w:rPr>
        <w:t xml:space="preserve"> </w:t>
      </w:r>
      <w:r w:rsidRPr="00B71A6B">
        <w:t>relating</w:t>
      </w:r>
      <w:r w:rsidRPr="00B71A6B">
        <w:rPr>
          <w:spacing w:val="1"/>
        </w:rPr>
        <w:t xml:space="preserve"> </w:t>
      </w:r>
      <w:r w:rsidRPr="00B71A6B">
        <w:t>to</w:t>
      </w:r>
      <w:r w:rsidRPr="00B71A6B">
        <w:rPr>
          <w:spacing w:val="1"/>
        </w:rPr>
        <w:t xml:space="preserve"> </w:t>
      </w:r>
      <w:r w:rsidRPr="00B71A6B">
        <w:t>a</w:t>
      </w:r>
      <w:r w:rsidRPr="00B71A6B">
        <w:rPr>
          <w:spacing w:val="1"/>
        </w:rPr>
        <w:t xml:space="preserve"> </w:t>
      </w:r>
      <w:r w:rsidRPr="00B71A6B">
        <w:t>complaint</w:t>
      </w:r>
      <w:r w:rsidRPr="00B71A6B">
        <w:rPr>
          <w:spacing w:val="1"/>
        </w:rPr>
        <w:t xml:space="preserve"> </w:t>
      </w:r>
      <w:r w:rsidRPr="00B71A6B">
        <w:t>will</w:t>
      </w:r>
      <w:r w:rsidRPr="00B71A6B">
        <w:rPr>
          <w:spacing w:val="1"/>
        </w:rPr>
        <w:t xml:space="preserve"> </w:t>
      </w:r>
      <w:r w:rsidRPr="00B71A6B">
        <w:t>remain</w:t>
      </w:r>
      <w:r w:rsidRPr="00B71A6B">
        <w:rPr>
          <w:spacing w:val="1"/>
        </w:rPr>
        <w:t xml:space="preserve"> </w:t>
      </w:r>
      <w:r w:rsidRPr="00B71A6B">
        <w:t>confidential,</w:t>
      </w:r>
      <w:r w:rsidRPr="00B71A6B">
        <w:rPr>
          <w:spacing w:val="1"/>
        </w:rPr>
        <w:t xml:space="preserve"> </w:t>
      </w:r>
      <w:r w:rsidRPr="00B71A6B">
        <w:t>except</w:t>
      </w:r>
      <w:r w:rsidRPr="00B71A6B">
        <w:rPr>
          <w:spacing w:val="1"/>
        </w:rPr>
        <w:t xml:space="preserve"> </w:t>
      </w:r>
      <w:r w:rsidRPr="00B71A6B">
        <w:t>where</w:t>
      </w:r>
      <w:r w:rsidRPr="00B71A6B">
        <w:rPr>
          <w:spacing w:val="1"/>
        </w:rPr>
        <w:t xml:space="preserve"> </w:t>
      </w:r>
      <w:r w:rsidRPr="00B71A6B">
        <w:t>the</w:t>
      </w:r>
      <w:r w:rsidRPr="00B71A6B">
        <w:rPr>
          <w:spacing w:val="1"/>
        </w:rPr>
        <w:t xml:space="preserve"> </w:t>
      </w:r>
      <w:r w:rsidRPr="00B71A6B">
        <w:t>Secretary of State or a body conducting an inspection under section 109 of the 2008</w:t>
      </w:r>
      <w:r w:rsidRPr="00B71A6B">
        <w:rPr>
          <w:spacing w:val="1"/>
        </w:rPr>
        <w:t xml:space="preserve"> </w:t>
      </w:r>
      <w:r w:rsidRPr="00B71A6B">
        <w:t>Education</w:t>
      </w:r>
      <w:r w:rsidRPr="00B71A6B">
        <w:rPr>
          <w:spacing w:val="-2"/>
        </w:rPr>
        <w:t xml:space="preserve"> </w:t>
      </w:r>
      <w:r w:rsidRPr="00B71A6B">
        <w:t>Act</w:t>
      </w:r>
      <w:r w:rsidRPr="00B71A6B">
        <w:rPr>
          <w:spacing w:val="1"/>
        </w:rPr>
        <w:t xml:space="preserve"> </w:t>
      </w:r>
      <w:r w:rsidRPr="00B71A6B">
        <w:t>requests</w:t>
      </w:r>
      <w:r w:rsidRPr="00B71A6B">
        <w:rPr>
          <w:spacing w:val="1"/>
        </w:rPr>
        <w:t xml:space="preserve"> </w:t>
      </w:r>
      <w:r w:rsidRPr="00B71A6B">
        <w:t>access</w:t>
      </w:r>
      <w:r w:rsidRPr="00B71A6B">
        <w:rPr>
          <w:spacing w:val="1"/>
        </w:rPr>
        <w:t xml:space="preserve"> </w:t>
      </w:r>
      <w:r w:rsidRPr="00B71A6B">
        <w:t>to</w:t>
      </w:r>
      <w:r w:rsidRPr="00B71A6B">
        <w:rPr>
          <w:spacing w:val="1"/>
        </w:rPr>
        <w:t xml:space="preserve"> </w:t>
      </w:r>
      <w:r w:rsidRPr="00B71A6B">
        <w:t>the</w:t>
      </w:r>
      <w:r w:rsidRPr="00B71A6B">
        <w:rPr>
          <w:spacing w:val="1"/>
        </w:rPr>
        <w:t xml:space="preserve"> </w:t>
      </w:r>
      <w:r w:rsidRPr="00B71A6B">
        <w:t>records.</w:t>
      </w:r>
    </w:p>
    <w:p w14:paraId="417FA912" w14:textId="77777777" w:rsidR="00CC32C1" w:rsidRDefault="00CC32C1" w:rsidP="00CC32C1">
      <w:pPr>
        <w:tabs>
          <w:tab w:val="left" w:pos="949"/>
        </w:tabs>
        <w:ind w:right="223"/>
      </w:pPr>
    </w:p>
    <w:p w14:paraId="2B85EDBF" w14:textId="77777777" w:rsidR="0081553A" w:rsidRDefault="00F74A9C">
      <w:pPr>
        <w:pStyle w:val="ListParagraph"/>
        <w:numPr>
          <w:ilvl w:val="0"/>
          <w:numId w:val="2"/>
        </w:numPr>
        <w:tabs>
          <w:tab w:val="left" w:pos="949"/>
        </w:tabs>
        <w:ind w:right="224"/>
        <w:jc w:val="both"/>
      </w:pPr>
      <w:r>
        <w:t>The number of complaints registered under the formal procedure during the preceding</w:t>
      </w:r>
      <w:r>
        <w:rPr>
          <w:spacing w:val="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will be</w:t>
      </w:r>
      <w:r>
        <w:rPr>
          <w:spacing w:val="1"/>
        </w:rPr>
        <w:t xml:space="preserve"> </w:t>
      </w:r>
      <w:r>
        <w:t>published on</w:t>
      </w:r>
      <w:r>
        <w:rPr>
          <w:spacing w:val="-3"/>
        </w:rPr>
        <w:t xml:space="preserve"> </w:t>
      </w:r>
      <w:r>
        <w:t>the school website.</w:t>
      </w:r>
    </w:p>
    <w:p w14:paraId="4BFE73BB" w14:textId="58126642" w:rsidR="0081553A" w:rsidRDefault="0081553A">
      <w:pPr>
        <w:pStyle w:val="BodyText"/>
        <w:spacing w:before="11"/>
        <w:rPr>
          <w:sz w:val="23"/>
        </w:rPr>
      </w:pPr>
    </w:p>
    <w:p w14:paraId="54E9E1EB" w14:textId="2B8CDC73" w:rsidR="00B71A6B" w:rsidRDefault="00B71A6B">
      <w:pPr>
        <w:pStyle w:val="BodyText"/>
        <w:spacing w:before="11"/>
        <w:rPr>
          <w:sz w:val="23"/>
        </w:rPr>
      </w:pPr>
    </w:p>
    <w:p w14:paraId="55F1E6B7" w14:textId="3C2CEA80" w:rsidR="00B71A6B" w:rsidRDefault="00B71A6B">
      <w:pPr>
        <w:pStyle w:val="BodyText"/>
        <w:spacing w:before="11"/>
        <w:rPr>
          <w:sz w:val="23"/>
        </w:rPr>
      </w:pPr>
    </w:p>
    <w:p w14:paraId="222CF92F" w14:textId="77777777" w:rsidR="00B71A6B" w:rsidRDefault="00B71A6B">
      <w:pPr>
        <w:pStyle w:val="BodyText"/>
        <w:spacing w:before="11"/>
        <w:rPr>
          <w:sz w:val="23"/>
        </w:rPr>
      </w:pPr>
    </w:p>
    <w:p w14:paraId="7BAAA160" w14:textId="77777777" w:rsidR="0081553A" w:rsidRPr="00B71A6B" w:rsidRDefault="00F74A9C">
      <w:pPr>
        <w:pStyle w:val="Heading1"/>
        <w:rPr>
          <w:sz w:val="28"/>
          <w:szCs w:val="28"/>
          <w:u w:val="single"/>
        </w:rPr>
      </w:pPr>
      <w:r w:rsidRPr="00B71A6B">
        <w:rPr>
          <w:sz w:val="28"/>
          <w:szCs w:val="28"/>
          <w:u w:val="single"/>
        </w:rPr>
        <w:t>Complaints</w:t>
      </w:r>
      <w:r w:rsidRPr="00B71A6B">
        <w:rPr>
          <w:spacing w:val="-4"/>
          <w:sz w:val="28"/>
          <w:szCs w:val="28"/>
          <w:u w:val="single"/>
        </w:rPr>
        <w:t xml:space="preserve"> </w:t>
      </w:r>
      <w:r w:rsidRPr="00B71A6B">
        <w:rPr>
          <w:sz w:val="28"/>
          <w:szCs w:val="28"/>
          <w:u w:val="single"/>
        </w:rPr>
        <w:t>from</w:t>
      </w:r>
      <w:r w:rsidRPr="00B71A6B">
        <w:rPr>
          <w:spacing w:val="-5"/>
          <w:sz w:val="28"/>
          <w:szCs w:val="28"/>
          <w:u w:val="single"/>
        </w:rPr>
        <w:t xml:space="preserve"> </w:t>
      </w:r>
      <w:r w:rsidRPr="00B71A6B">
        <w:rPr>
          <w:sz w:val="28"/>
          <w:szCs w:val="28"/>
          <w:u w:val="single"/>
        </w:rPr>
        <w:t>Pupils</w:t>
      </w:r>
    </w:p>
    <w:p w14:paraId="310A6028" w14:textId="77777777" w:rsidR="00B71A6B" w:rsidRDefault="00B71A6B">
      <w:pPr>
        <w:pStyle w:val="BodyText"/>
        <w:ind w:left="228" w:right="908"/>
      </w:pPr>
    </w:p>
    <w:p w14:paraId="5BFDD4E9" w14:textId="29976BAC" w:rsidR="0081553A" w:rsidRDefault="00F74A9C">
      <w:pPr>
        <w:pStyle w:val="BodyText"/>
        <w:ind w:left="228" w:right="908"/>
      </w:pPr>
      <w:r>
        <w:t>The procedures below will be followed in the event of a pupil making a complaint against a</w:t>
      </w:r>
      <w:r>
        <w:rPr>
          <w:spacing w:val="-47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staff, a</w:t>
      </w:r>
      <w:r>
        <w:rPr>
          <w:spacing w:val="-2"/>
        </w:rPr>
        <w:t xml:space="preserve"> </w:t>
      </w:r>
      <w:r>
        <w:t>fellow</w:t>
      </w:r>
      <w:r>
        <w:rPr>
          <w:spacing w:val="1"/>
        </w:rPr>
        <w:t xml:space="preserve"> </w:t>
      </w:r>
      <w:r>
        <w:t>pupil</w:t>
      </w:r>
      <w:r>
        <w:rPr>
          <w:spacing w:val="-1"/>
        </w:rPr>
        <w:t xml:space="preserve"> </w:t>
      </w:r>
      <w:r>
        <w:t>or any</w:t>
      </w:r>
      <w:r>
        <w:rPr>
          <w:spacing w:val="-4"/>
        </w:rPr>
        <w:t xml:space="preserve"> </w:t>
      </w:r>
      <w:r>
        <w:t>other person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in school</w:t>
      </w:r>
      <w:r>
        <w:rPr>
          <w:spacing w:val="-3"/>
        </w:rPr>
        <w:t xml:space="preserve"> </w:t>
      </w:r>
      <w:r>
        <w:t>or outside.</w:t>
      </w:r>
    </w:p>
    <w:p w14:paraId="33DDE45C" w14:textId="77777777" w:rsidR="0081553A" w:rsidRDefault="0081553A">
      <w:pPr>
        <w:pStyle w:val="BodyText"/>
        <w:spacing w:before="1"/>
      </w:pPr>
    </w:p>
    <w:p w14:paraId="5E193F8E" w14:textId="77777777" w:rsidR="00B71A6B" w:rsidRDefault="00F74A9C" w:rsidP="00B71A6B">
      <w:pPr>
        <w:pStyle w:val="BodyText"/>
        <w:numPr>
          <w:ilvl w:val="0"/>
          <w:numId w:val="3"/>
        </w:numPr>
        <w:spacing w:after="120"/>
        <w:ind w:left="57" w:right="57"/>
      </w:pPr>
      <w:r>
        <w:t>Pupils may wish to talk to an adult they trust about a situation relating to school or to a situation</w:t>
      </w:r>
      <w:r>
        <w:rPr>
          <w:spacing w:val="-47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school.</w:t>
      </w:r>
    </w:p>
    <w:p w14:paraId="4E9BDCBD" w14:textId="77777777" w:rsidR="00B71A6B" w:rsidRDefault="00F74A9C" w:rsidP="00B71A6B">
      <w:pPr>
        <w:pStyle w:val="BodyText"/>
        <w:numPr>
          <w:ilvl w:val="0"/>
          <w:numId w:val="3"/>
        </w:numPr>
        <w:spacing w:after="120"/>
        <w:ind w:left="57" w:right="57"/>
      </w:pPr>
      <w:r>
        <w:t>Pupils are reminded that, although they may speak to any member of staff, there may be</w:t>
      </w:r>
      <w:r w:rsidRPr="00B71A6B">
        <w:rPr>
          <w:spacing w:val="-47"/>
        </w:rPr>
        <w:t xml:space="preserve"> </w:t>
      </w:r>
      <w:r>
        <w:t>occasions where information will have to be referred to other agencies such as Children’s</w:t>
      </w:r>
      <w:r w:rsidRPr="00B71A6B">
        <w:rPr>
          <w:spacing w:val="-47"/>
        </w:rPr>
        <w:t xml:space="preserve"> </w:t>
      </w:r>
      <w:r>
        <w:t>Services.</w:t>
      </w:r>
    </w:p>
    <w:p w14:paraId="655CD4F7" w14:textId="77777777" w:rsidR="00B71A6B" w:rsidRDefault="00F74A9C" w:rsidP="00B71A6B">
      <w:pPr>
        <w:pStyle w:val="BodyText"/>
        <w:numPr>
          <w:ilvl w:val="0"/>
          <w:numId w:val="3"/>
        </w:numPr>
        <w:spacing w:after="120"/>
        <w:ind w:left="57" w:right="57"/>
      </w:pPr>
      <w:r>
        <w:t>Within</w:t>
      </w:r>
      <w:r w:rsidRPr="00B71A6B">
        <w:rPr>
          <w:spacing w:val="-2"/>
        </w:rPr>
        <w:t xml:space="preserve"> </w:t>
      </w:r>
      <w:r>
        <w:t>school,</w:t>
      </w:r>
      <w:r w:rsidRPr="00B71A6B">
        <w:rPr>
          <w:spacing w:val="-1"/>
        </w:rPr>
        <w:t xml:space="preserve"> </w:t>
      </w:r>
      <w:r>
        <w:t>pupils</w:t>
      </w:r>
      <w:r w:rsidRPr="00B71A6B">
        <w:rPr>
          <w:spacing w:val="-3"/>
        </w:rPr>
        <w:t xml:space="preserve"> </w:t>
      </w:r>
      <w:r>
        <w:t>may</w:t>
      </w:r>
      <w:r w:rsidRPr="00B71A6B">
        <w:rPr>
          <w:spacing w:val="-1"/>
        </w:rPr>
        <w:t xml:space="preserve"> </w:t>
      </w:r>
      <w:r>
        <w:t>talk</w:t>
      </w:r>
      <w:r w:rsidRPr="00B71A6B">
        <w:rPr>
          <w:spacing w:val="-1"/>
        </w:rPr>
        <w:t xml:space="preserve"> </w:t>
      </w:r>
      <w:r>
        <w:t>to any</w:t>
      </w:r>
      <w:r w:rsidRPr="00B71A6B">
        <w:rPr>
          <w:spacing w:val="-3"/>
        </w:rPr>
        <w:t xml:space="preserve"> </w:t>
      </w:r>
      <w:r>
        <w:t>member</w:t>
      </w:r>
      <w:r w:rsidRPr="00B71A6B">
        <w:rPr>
          <w:spacing w:val="-3"/>
        </w:rPr>
        <w:t xml:space="preserve"> </w:t>
      </w:r>
      <w:r>
        <w:t>of</w:t>
      </w:r>
      <w:r w:rsidRPr="00B71A6B">
        <w:rPr>
          <w:spacing w:val="-1"/>
        </w:rPr>
        <w:t xml:space="preserve"> </w:t>
      </w:r>
      <w:r>
        <w:t>Education</w:t>
      </w:r>
      <w:r w:rsidRPr="00B71A6B">
        <w:rPr>
          <w:spacing w:val="-2"/>
        </w:rPr>
        <w:t xml:space="preserve"> </w:t>
      </w:r>
      <w:r>
        <w:t>Staff.</w:t>
      </w:r>
    </w:p>
    <w:p w14:paraId="5C25B6B3" w14:textId="77777777" w:rsidR="00B71A6B" w:rsidRDefault="00F74A9C" w:rsidP="00B71A6B">
      <w:pPr>
        <w:pStyle w:val="BodyText"/>
        <w:numPr>
          <w:ilvl w:val="0"/>
          <w:numId w:val="3"/>
        </w:numPr>
        <w:spacing w:after="120"/>
        <w:ind w:left="57" w:right="57"/>
      </w:pPr>
      <w:r>
        <w:t>A pupil may merely need a trusted adult to talk a situation through with and may not be making a</w:t>
      </w:r>
      <w:r w:rsidRPr="00B71A6B">
        <w:rPr>
          <w:spacing w:val="1"/>
        </w:rPr>
        <w:t xml:space="preserve"> </w:t>
      </w:r>
      <w:r>
        <w:t>formal complaint.</w:t>
      </w:r>
      <w:r w:rsidRPr="00B71A6B">
        <w:rPr>
          <w:spacing w:val="1"/>
        </w:rPr>
        <w:t xml:space="preserve"> </w:t>
      </w:r>
      <w:r>
        <w:t>However, all actual complaints made by pupils will be recorded by the member</w:t>
      </w:r>
      <w:r w:rsidRPr="00B71A6B">
        <w:rPr>
          <w:spacing w:val="1"/>
        </w:rPr>
        <w:t xml:space="preserve"> </w:t>
      </w:r>
      <w:r>
        <w:t>of staff in the Complaints Log.</w:t>
      </w:r>
      <w:r w:rsidRPr="00B71A6B">
        <w:rPr>
          <w:spacing w:val="1"/>
        </w:rPr>
        <w:t xml:space="preserve"> </w:t>
      </w:r>
      <w:r>
        <w:t>The school response to the complaint will also be recorded.</w:t>
      </w:r>
      <w:r w:rsidRPr="00B71A6B">
        <w:rPr>
          <w:spacing w:val="1"/>
        </w:rPr>
        <w:t xml:space="preserve"> </w:t>
      </w:r>
      <w:r>
        <w:t>If the</w:t>
      </w:r>
      <w:r w:rsidRPr="00B71A6B">
        <w:rPr>
          <w:spacing w:val="1"/>
        </w:rPr>
        <w:t xml:space="preserve"> </w:t>
      </w:r>
      <w:r>
        <w:t>complaint is serious the pupil’s parents/carers will be informed of both the complaint and the</w:t>
      </w:r>
      <w:r w:rsidRPr="00B71A6B">
        <w:rPr>
          <w:spacing w:val="1"/>
        </w:rPr>
        <w:t xml:space="preserve"> </w:t>
      </w:r>
      <w:r w:rsidRPr="00B71A6B">
        <w:rPr>
          <w:spacing w:val="-1"/>
        </w:rPr>
        <w:t>outcome.</w:t>
      </w:r>
      <w:r w:rsidRPr="00B71A6B">
        <w:rPr>
          <w:spacing w:val="27"/>
        </w:rPr>
        <w:t xml:space="preserve"> </w:t>
      </w:r>
      <w:r w:rsidRPr="00B71A6B">
        <w:rPr>
          <w:spacing w:val="-1"/>
        </w:rPr>
        <w:t>Some</w:t>
      </w:r>
      <w:r w:rsidRPr="00B71A6B">
        <w:rPr>
          <w:spacing w:val="-14"/>
        </w:rPr>
        <w:t xml:space="preserve"> </w:t>
      </w:r>
      <w:r>
        <w:t>complaints</w:t>
      </w:r>
      <w:r w:rsidRPr="00B71A6B">
        <w:rPr>
          <w:spacing w:val="-14"/>
        </w:rPr>
        <w:t xml:space="preserve"> </w:t>
      </w:r>
      <w:r>
        <w:t>will</w:t>
      </w:r>
      <w:r w:rsidRPr="00B71A6B">
        <w:rPr>
          <w:spacing w:val="-12"/>
        </w:rPr>
        <w:t xml:space="preserve"> </w:t>
      </w:r>
      <w:r>
        <w:t>be</w:t>
      </w:r>
      <w:r w:rsidRPr="00B71A6B">
        <w:rPr>
          <w:spacing w:val="-13"/>
        </w:rPr>
        <w:t xml:space="preserve"> </w:t>
      </w:r>
      <w:r>
        <w:t>referred</w:t>
      </w:r>
      <w:r w:rsidRPr="00B71A6B">
        <w:rPr>
          <w:spacing w:val="-12"/>
        </w:rPr>
        <w:t xml:space="preserve"> </w:t>
      </w:r>
      <w:r>
        <w:t>to</w:t>
      </w:r>
      <w:r w:rsidRPr="00B71A6B">
        <w:rPr>
          <w:spacing w:val="-13"/>
        </w:rPr>
        <w:t xml:space="preserve"> </w:t>
      </w:r>
      <w:r>
        <w:t>other</w:t>
      </w:r>
      <w:r w:rsidRPr="00B71A6B">
        <w:rPr>
          <w:spacing w:val="-14"/>
        </w:rPr>
        <w:t xml:space="preserve"> </w:t>
      </w:r>
      <w:r>
        <w:t>agencies</w:t>
      </w:r>
      <w:r w:rsidRPr="00B71A6B">
        <w:rPr>
          <w:spacing w:val="-14"/>
        </w:rPr>
        <w:t xml:space="preserve"> </w:t>
      </w:r>
      <w:r>
        <w:t>or</w:t>
      </w:r>
      <w:r w:rsidRPr="00B71A6B">
        <w:rPr>
          <w:spacing w:val="-13"/>
        </w:rPr>
        <w:t xml:space="preserve"> </w:t>
      </w:r>
      <w:r>
        <w:t>to</w:t>
      </w:r>
      <w:r w:rsidRPr="00B71A6B">
        <w:rPr>
          <w:spacing w:val="-12"/>
        </w:rPr>
        <w:t xml:space="preserve"> </w:t>
      </w:r>
      <w:r>
        <w:t>the</w:t>
      </w:r>
      <w:r w:rsidRPr="00B71A6B">
        <w:rPr>
          <w:spacing w:val="-14"/>
        </w:rPr>
        <w:t xml:space="preserve"> </w:t>
      </w:r>
      <w:r>
        <w:t>Local</w:t>
      </w:r>
      <w:r w:rsidRPr="00B71A6B">
        <w:rPr>
          <w:spacing w:val="-12"/>
        </w:rPr>
        <w:t xml:space="preserve"> </w:t>
      </w:r>
      <w:r>
        <w:t>Authority.</w:t>
      </w:r>
      <w:r w:rsidRPr="00B71A6B">
        <w:rPr>
          <w:spacing w:val="27"/>
        </w:rPr>
        <w:t xml:space="preserve"> </w:t>
      </w:r>
      <w:r>
        <w:t>If</w:t>
      </w:r>
      <w:r w:rsidRPr="00B71A6B">
        <w:rPr>
          <w:spacing w:val="-14"/>
        </w:rPr>
        <w:t xml:space="preserve"> </w:t>
      </w:r>
      <w:r>
        <w:t>necessary,</w:t>
      </w:r>
      <w:r w:rsidRPr="00B71A6B">
        <w:rPr>
          <w:spacing w:val="-48"/>
        </w:rPr>
        <w:t xml:space="preserve"> </w:t>
      </w:r>
      <w:r>
        <w:t>a</w:t>
      </w:r>
      <w:r w:rsidRPr="00B71A6B">
        <w:rPr>
          <w:spacing w:val="-1"/>
        </w:rPr>
        <w:t xml:space="preserve"> </w:t>
      </w:r>
      <w:r>
        <w:t>meeting</w:t>
      </w:r>
      <w:r w:rsidRPr="00B71A6B">
        <w:rPr>
          <w:spacing w:val="-3"/>
        </w:rPr>
        <w:t xml:space="preserve"> </w:t>
      </w:r>
      <w:r>
        <w:t>will be</w:t>
      </w:r>
      <w:r w:rsidRPr="00B71A6B">
        <w:rPr>
          <w:spacing w:val="1"/>
        </w:rPr>
        <w:t xml:space="preserve"> </w:t>
      </w:r>
      <w:r>
        <w:t>called to</w:t>
      </w:r>
      <w:r w:rsidRPr="00B71A6B">
        <w:rPr>
          <w:spacing w:val="-1"/>
        </w:rPr>
        <w:t xml:space="preserve"> </w:t>
      </w:r>
      <w:r>
        <w:t>discuss the</w:t>
      </w:r>
      <w:r w:rsidRPr="00B71A6B">
        <w:rPr>
          <w:spacing w:val="1"/>
        </w:rPr>
        <w:t xml:space="preserve"> </w:t>
      </w:r>
      <w:r>
        <w:t>issues further.</w:t>
      </w:r>
    </w:p>
    <w:p w14:paraId="0F075C4E" w14:textId="77777777" w:rsidR="00B71A6B" w:rsidRDefault="00F74A9C" w:rsidP="00B71A6B">
      <w:pPr>
        <w:pStyle w:val="BodyText"/>
        <w:numPr>
          <w:ilvl w:val="0"/>
          <w:numId w:val="3"/>
        </w:numPr>
        <w:spacing w:after="120"/>
        <w:ind w:left="57" w:right="57"/>
      </w:pPr>
      <w:r>
        <w:t>A pupil may ask to speak to an adult from an outside agency.</w:t>
      </w:r>
      <w:r w:rsidRPr="00B71A6B">
        <w:rPr>
          <w:spacing w:val="1"/>
        </w:rPr>
        <w:t xml:space="preserve"> </w:t>
      </w:r>
      <w:r>
        <w:t>The school will, wherever possible,</w:t>
      </w:r>
      <w:r w:rsidRPr="00B71A6B">
        <w:rPr>
          <w:spacing w:val="1"/>
        </w:rPr>
        <w:t xml:space="preserve"> </w:t>
      </w:r>
      <w:r>
        <w:t>put the pupil in contact with a representative of the appropriate agency. The referral will be noted</w:t>
      </w:r>
      <w:r w:rsidRPr="00B71A6B">
        <w:rPr>
          <w:spacing w:val="-47"/>
        </w:rPr>
        <w:t xml:space="preserve"> </w:t>
      </w:r>
      <w:r>
        <w:t>in</w:t>
      </w:r>
      <w:r w:rsidRPr="00B71A6B">
        <w:rPr>
          <w:spacing w:val="-2"/>
        </w:rPr>
        <w:t xml:space="preserve"> </w:t>
      </w:r>
      <w:r>
        <w:t>the</w:t>
      </w:r>
      <w:r w:rsidRPr="00B71A6B">
        <w:rPr>
          <w:spacing w:val="1"/>
        </w:rPr>
        <w:t xml:space="preserve"> </w:t>
      </w:r>
      <w:r>
        <w:t>pupil’s file.</w:t>
      </w:r>
    </w:p>
    <w:p w14:paraId="148BD2E4" w14:textId="12CDB995" w:rsidR="0081553A" w:rsidRPr="00B71A6B" w:rsidRDefault="00F74A9C" w:rsidP="00B71A6B">
      <w:pPr>
        <w:pStyle w:val="BodyText"/>
        <w:numPr>
          <w:ilvl w:val="0"/>
          <w:numId w:val="3"/>
        </w:numPr>
        <w:spacing w:after="120"/>
        <w:ind w:left="57" w:right="57"/>
      </w:pPr>
      <w:r>
        <w:t xml:space="preserve">If the complaint is an allegation against a member of </w:t>
      </w:r>
      <w:r w:rsidR="00B71A6B">
        <w:t>staff,</w:t>
      </w:r>
      <w:r>
        <w:t xml:space="preserve"> then the school’s safeguarding policy</w:t>
      </w:r>
      <w:r w:rsidRPr="00B71A6B">
        <w:rPr>
          <w:spacing w:val="1"/>
        </w:rPr>
        <w:t xml:space="preserve"> </w:t>
      </w:r>
      <w:r>
        <w:t>must</w:t>
      </w:r>
      <w:r w:rsidRPr="00B71A6B">
        <w:rPr>
          <w:spacing w:val="-5"/>
        </w:rPr>
        <w:t xml:space="preserve"> </w:t>
      </w:r>
      <w:r>
        <w:t>be</w:t>
      </w:r>
      <w:r w:rsidRPr="00B71A6B">
        <w:rPr>
          <w:spacing w:val="-7"/>
        </w:rPr>
        <w:t xml:space="preserve"> </w:t>
      </w:r>
      <w:r w:rsidRPr="00B71A6B">
        <w:t>followed</w:t>
      </w:r>
      <w:r w:rsidRPr="00B71A6B">
        <w:rPr>
          <w:spacing w:val="-6"/>
        </w:rPr>
        <w:t xml:space="preserve"> </w:t>
      </w:r>
      <w:r w:rsidRPr="00B71A6B">
        <w:t>in</w:t>
      </w:r>
      <w:r w:rsidRPr="00B71A6B">
        <w:rPr>
          <w:spacing w:val="-7"/>
        </w:rPr>
        <w:t xml:space="preserve"> </w:t>
      </w:r>
      <w:r w:rsidRPr="00B71A6B">
        <w:t>addition</w:t>
      </w:r>
      <w:r w:rsidRPr="00B71A6B">
        <w:rPr>
          <w:spacing w:val="-6"/>
        </w:rPr>
        <w:t xml:space="preserve"> </w:t>
      </w:r>
      <w:r w:rsidRPr="00B71A6B">
        <w:t>to</w:t>
      </w:r>
      <w:r w:rsidRPr="00B71A6B">
        <w:rPr>
          <w:spacing w:val="-4"/>
        </w:rPr>
        <w:t xml:space="preserve"> </w:t>
      </w:r>
      <w:r w:rsidRPr="00B71A6B">
        <w:t>recording</w:t>
      </w:r>
      <w:r w:rsidRPr="00B71A6B">
        <w:rPr>
          <w:spacing w:val="-6"/>
        </w:rPr>
        <w:t xml:space="preserve"> </w:t>
      </w:r>
      <w:r w:rsidRPr="00B71A6B">
        <w:t>the</w:t>
      </w:r>
      <w:r w:rsidRPr="00B71A6B">
        <w:rPr>
          <w:spacing w:val="-6"/>
        </w:rPr>
        <w:t xml:space="preserve"> </w:t>
      </w:r>
      <w:r w:rsidRPr="00B71A6B">
        <w:t>complaint.</w:t>
      </w:r>
      <w:r w:rsidRPr="00B71A6B">
        <w:rPr>
          <w:spacing w:val="-6"/>
        </w:rPr>
        <w:t xml:space="preserve"> </w:t>
      </w:r>
      <w:r w:rsidRPr="00B71A6B">
        <w:t>Failure</w:t>
      </w:r>
      <w:r w:rsidRPr="00B71A6B">
        <w:rPr>
          <w:spacing w:val="-5"/>
        </w:rPr>
        <w:t xml:space="preserve"> </w:t>
      </w:r>
      <w:r w:rsidRPr="00B71A6B">
        <w:t>to</w:t>
      </w:r>
      <w:r w:rsidRPr="00B71A6B">
        <w:rPr>
          <w:spacing w:val="-6"/>
        </w:rPr>
        <w:t xml:space="preserve"> </w:t>
      </w:r>
      <w:r w:rsidRPr="00B71A6B">
        <w:t>follow</w:t>
      </w:r>
      <w:r w:rsidRPr="00B71A6B">
        <w:rPr>
          <w:spacing w:val="-7"/>
        </w:rPr>
        <w:t xml:space="preserve"> </w:t>
      </w:r>
      <w:r w:rsidRPr="00B71A6B">
        <w:t>this</w:t>
      </w:r>
      <w:r w:rsidRPr="00B71A6B">
        <w:rPr>
          <w:spacing w:val="-6"/>
        </w:rPr>
        <w:t xml:space="preserve"> </w:t>
      </w:r>
      <w:r w:rsidRPr="00B71A6B">
        <w:t>process</w:t>
      </w:r>
      <w:r w:rsidRPr="00B71A6B">
        <w:rPr>
          <w:spacing w:val="-7"/>
        </w:rPr>
        <w:t xml:space="preserve"> </w:t>
      </w:r>
      <w:r w:rsidRPr="00B71A6B">
        <w:t>may</w:t>
      </w:r>
      <w:r w:rsidRPr="00B71A6B">
        <w:rPr>
          <w:spacing w:val="-5"/>
        </w:rPr>
        <w:t xml:space="preserve"> </w:t>
      </w:r>
      <w:r w:rsidRPr="00B71A6B">
        <w:t>result</w:t>
      </w:r>
      <w:r w:rsidRPr="00B71A6B">
        <w:rPr>
          <w:spacing w:val="-6"/>
        </w:rPr>
        <w:t xml:space="preserve"> </w:t>
      </w:r>
      <w:r w:rsidRPr="00B71A6B">
        <w:t>in</w:t>
      </w:r>
      <w:r w:rsidR="00B71A6B">
        <w:t xml:space="preserve"> </w:t>
      </w:r>
      <w:r w:rsidRPr="00B71A6B">
        <w:rPr>
          <w:u w:color="9BBA58"/>
        </w:rPr>
        <w:t>disciplinary</w:t>
      </w:r>
      <w:r w:rsidRPr="00B71A6B">
        <w:rPr>
          <w:spacing w:val="-1"/>
          <w:u w:color="9BBA58"/>
        </w:rPr>
        <w:t xml:space="preserve"> </w:t>
      </w:r>
      <w:r w:rsidRPr="00B71A6B">
        <w:rPr>
          <w:u w:color="9BBA58"/>
        </w:rPr>
        <w:t>action.</w:t>
      </w:r>
      <w:r w:rsidRPr="00B71A6B">
        <w:rPr>
          <w:u w:color="9BBA58"/>
        </w:rPr>
        <w:tab/>
      </w:r>
    </w:p>
    <w:p w14:paraId="53262B73" w14:textId="099659AC" w:rsidR="0081553A" w:rsidRDefault="0081553A" w:rsidP="00B71A6B">
      <w:pPr>
        <w:pStyle w:val="BodyText"/>
        <w:spacing w:after="120"/>
        <w:ind w:left="57" w:right="57"/>
        <w:rPr>
          <w:sz w:val="20"/>
        </w:rPr>
      </w:pPr>
    </w:p>
    <w:p w14:paraId="67FADAA6" w14:textId="1DA2F0DE" w:rsidR="00B71A6B" w:rsidRDefault="00B71A6B" w:rsidP="00B71A6B">
      <w:pPr>
        <w:pStyle w:val="BodyText"/>
        <w:spacing w:after="120"/>
        <w:ind w:left="57" w:right="57"/>
        <w:rPr>
          <w:sz w:val="20"/>
        </w:rPr>
      </w:pPr>
    </w:p>
    <w:p w14:paraId="0EFF30F8" w14:textId="6F065609" w:rsidR="00B71A6B" w:rsidRDefault="00B71A6B" w:rsidP="00B71A6B">
      <w:pPr>
        <w:pStyle w:val="BodyText"/>
        <w:spacing w:after="120"/>
        <w:ind w:left="57" w:right="57"/>
        <w:rPr>
          <w:sz w:val="20"/>
        </w:rPr>
      </w:pPr>
    </w:p>
    <w:p w14:paraId="611F7D18" w14:textId="100EFC3B" w:rsidR="00B71A6B" w:rsidRDefault="00B71A6B" w:rsidP="00B71A6B">
      <w:pPr>
        <w:pStyle w:val="BodyText"/>
        <w:spacing w:after="120"/>
        <w:ind w:left="57" w:right="57"/>
        <w:rPr>
          <w:sz w:val="20"/>
        </w:rPr>
      </w:pPr>
    </w:p>
    <w:p w14:paraId="29EF163D" w14:textId="5434DB7B" w:rsidR="00B71A6B" w:rsidRDefault="00B71A6B" w:rsidP="00B71A6B">
      <w:pPr>
        <w:pStyle w:val="BodyText"/>
        <w:spacing w:after="120"/>
        <w:ind w:left="57" w:right="57"/>
        <w:rPr>
          <w:sz w:val="20"/>
        </w:rPr>
      </w:pPr>
    </w:p>
    <w:p w14:paraId="0AD4D5CE" w14:textId="221AE454" w:rsidR="00B71A6B" w:rsidRDefault="00B71A6B" w:rsidP="00B71A6B">
      <w:pPr>
        <w:pStyle w:val="BodyText"/>
        <w:spacing w:after="120"/>
        <w:ind w:left="57" w:right="57"/>
        <w:rPr>
          <w:sz w:val="20"/>
        </w:rPr>
      </w:pPr>
    </w:p>
    <w:p w14:paraId="30C02D39" w14:textId="77777777" w:rsidR="00B71A6B" w:rsidRDefault="00B71A6B">
      <w:pPr>
        <w:pStyle w:val="BodyText"/>
        <w:spacing w:before="56"/>
        <w:ind w:left="120"/>
        <w:rPr>
          <w:b/>
          <w:bCs/>
          <w:sz w:val="28"/>
          <w:szCs w:val="28"/>
        </w:rPr>
      </w:pPr>
    </w:p>
    <w:p w14:paraId="7A5DC493" w14:textId="32603AE5" w:rsidR="0081553A" w:rsidRPr="00B71A6B" w:rsidRDefault="00F74A9C">
      <w:pPr>
        <w:pStyle w:val="BodyText"/>
        <w:spacing w:before="56"/>
        <w:ind w:left="120"/>
        <w:rPr>
          <w:b/>
          <w:bCs/>
          <w:sz w:val="28"/>
          <w:szCs w:val="28"/>
          <w:u w:val="single"/>
        </w:rPr>
      </w:pPr>
      <w:r w:rsidRPr="00B71A6B">
        <w:rPr>
          <w:b/>
          <w:bCs/>
          <w:sz w:val="28"/>
          <w:szCs w:val="28"/>
          <w:u w:val="single"/>
        </w:rPr>
        <w:t>Unreasonable</w:t>
      </w:r>
      <w:r w:rsidRPr="00B71A6B">
        <w:rPr>
          <w:b/>
          <w:bCs/>
          <w:spacing w:val="-4"/>
          <w:sz w:val="28"/>
          <w:szCs w:val="28"/>
          <w:u w:val="single"/>
        </w:rPr>
        <w:t xml:space="preserve"> </w:t>
      </w:r>
      <w:r w:rsidRPr="00B71A6B">
        <w:rPr>
          <w:b/>
          <w:bCs/>
          <w:sz w:val="28"/>
          <w:szCs w:val="28"/>
          <w:u w:val="single"/>
        </w:rPr>
        <w:t>Complainants</w:t>
      </w:r>
    </w:p>
    <w:p w14:paraId="59F3CA96" w14:textId="77777777" w:rsidR="00B71A6B" w:rsidRDefault="00B71A6B">
      <w:pPr>
        <w:pStyle w:val="BodyText"/>
        <w:ind w:left="120" w:right="223"/>
      </w:pPr>
    </w:p>
    <w:p w14:paraId="73D8CDD1" w14:textId="5E073359" w:rsidR="0081553A" w:rsidRDefault="00F74A9C" w:rsidP="00B71A6B">
      <w:pPr>
        <w:pStyle w:val="BodyText"/>
        <w:ind w:left="120" w:right="223"/>
      </w:pPr>
      <w:r>
        <w:t>The school is committed to dealing with all complaints fairly and impartially, and to providing a high</w:t>
      </w:r>
      <w:r>
        <w:rPr>
          <w:spacing w:val="-47"/>
        </w:rPr>
        <w:t xml:space="preserve"> </w:t>
      </w:r>
      <w:r w:rsidR="00B71A6B">
        <w:rPr>
          <w:spacing w:val="-47"/>
        </w:rPr>
        <w:t>-</w:t>
      </w:r>
      <w:r>
        <w:t>quality service to those who complain. We will not normally limit the contact complainants have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school.</w:t>
      </w:r>
      <w:r>
        <w:rPr>
          <w:spacing w:val="-1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expect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tolerate</w:t>
      </w:r>
      <w:r>
        <w:rPr>
          <w:spacing w:val="-3"/>
        </w:rPr>
        <w:t xml:space="preserve"> </w:t>
      </w:r>
      <w:r>
        <w:t>unacceptable</w:t>
      </w:r>
      <w:r>
        <w:rPr>
          <w:spacing w:val="1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 w:rsidR="00B71A6B">
        <w:t xml:space="preserve"> </w:t>
      </w:r>
      <w:r>
        <w:t xml:space="preserve">take action to protect staff from that behaviour, including that which is abusive, </w:t>
      </w:r>
      <w:r w:rsidR="00B71A6B">
        <w:t>offensive,</w:t>
      </w:r>
      <w:r>
        <w:t xml:space="preserve"> or</w:t>
      </w:r>
      <w:r>
        <w:rPr>
          <w:spacing w:val="-47"/>
        </w:rPr>
        <w:t xml:space="preserve"> </w:t>
      </w:r>
      <w:r>
        <w:t>threatening.</w:t>
      </w:r>
    </w:p>
    <w:p w14:paraId="3442D75F" w14:textId="77777777" w:rsidR="00B71A6B" w:rsidRDefault="00B71A6B" w:rsidP="00B71A6B">
      <w:pPr>
        <w:pStyle w:val="BodyText"/>
        <w:ind w:left="120" w:right="223"/>
      </w:pPr>
    </w:p>
    <w:p w14:paraId="5F5CD10C" w14:textId="77777777" w:rsidR="0081553A" w:rsidRDefault="00F74A9C">
      <w:pPr>
        <w:pStyle w:val="BodyText"/>
        <w:ind w:left="120" w:right="164"/>
      </w:pPr>
      <w:r>
        <w:t>The school defines unreasonable complainants as ‘those who, because of the frequency or nature of</w:t>
      </w:r>
      <w:r>
        <w:rPr>
          <w:spacing w:val="-47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contacts with the</w:t>
      </w:r>
      <w:r>
        <w:rPr>
          <w:spacing w:val="-3"/>
        </w:rPr>
        <w:t xml:space="preserve"> </w:t>
      </w:r>
      <w:r>
        <w:t>school,</w:t>
      </w:r>
      <w:r>
        <w:rPr>
          <w:spacing w:val="-3"/>
        </w:rPr>
        <w:t xml:space="preserve"> </w:t>
      </w:r>
      <w:r>
        <w:t>hinder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consideration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 people’s</w:t>
      </w:r>
      <w:r>
        <w:rPr>
          <w:spacing w:val="-1"/>
        </w:rPr>
        <w:t xml:space="preserve"> </w:t>
      </w:r>
      <w:r>
        <w:t>complaints’.</w:t>
      </w:r>
    </w:p>
    <w:p w14:paraId="433D1D70" w14:textId="77777777" w:rsidR="00B71A6B" w:rsidRDefault="00B71A6B">
      <w:pPr>
        <w:pStyle w:val="BodyText"/>
        <w:ind w:left="120"/>
      </w:pPr>
    </w:p>
    <w:p w14:paraId="06CC9899" w14:textId="034D3028" w:rsidR="0081553A" w:rsidRDefault="00F74A9C">
      <w:pPr>
        <w:pStyle w:val="BodyText"/>
        <w:ind w:left="120"/>
      </w:pPr>
      <w:r>
        <w:t>A</w:t>
      </w:r>
      <w:r>
        <w:rPr>
          <w:spacing w:val="-1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regarded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unreasonable</w:t>
      </w:r>
      <w:r>
        <w:rPr>
          <w:spacing w:val="-3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 person</w:t>
      </w:r>
      <w:r>
        <w:rPr>
          <w:spacing w:val="-2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complaint:</w:t>
      </w:r>
    </w:p>
    <w:p w14:paraId="7206D3E3" w14:textId="65A6961D" w:rsidR="0081553A" w:rsidRDefault="00F74A9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303"/>
        <w:rPr>
          <w:rFonts w:ascii="Symbol" w:hAnsi="Symbol"/>
        </w:rPr>
      </w:pPr>
      <w:r>
        <w:t>refuses to articulate their complaint or specify the grounds of a complaint or the outcomes</w:t>
      </w:r>
      <w:r>
        <w:rPr>
          <w:spacing w:val="-47"/>
        </w:rPr>
        <w:t xml:space="preserve"> </w:t>
      </w:r>
      <w:r>
        <w:t>sought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raising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complaint, despite</w:t>
      </w:r>
      <w:r>
        <w:rPr>
          <w:spacing w:val="-2"/>
        </w:rPr>
        <w:t xml:space="preserve"> </w:t>
      </w:r>
      <w:r>
        <w:t>offers</w:t>
      </w:r>
      <w:r>
        <w:rPr>
          <w:spacing w:val="-2"/>
        </w:rPr>
        <w:t xml:space="preserve"> </w:t>
      </w:r>
      <w:r>
        <w:t xml:space="preserve">of </w:t>
      </w:r>
      <w:r w:rsidR="00B71A6B">
        <w:t>assistance.</w:t>
      </w:r>
    </w:p>
    <w:p w14:paraId="0AFB8F0C" w14:textId="39498B42" w:rsidR="0081553A" w:rsidRDefault="00F74A9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643"/>
        <w:rPr>
          <w:rFonts w:ascii="Symbol" w:hAnsi="Symbol"/>
        </w:rPr>
      </w:pPr>
      <w:r>
        <w:t>refuses to co-operate with the complaints investigation process while still wishing their</w:t>
      </w:r>
      <w:r>
        <w:rPr>
          <w:spacing w:val="-47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 w:rsidR="00B71A6B">
        <w:t>resolved.</w:t>
      </w:r>
    </w:p>
    <w:p w14:paraId="6FAB8245" w14:textId="4A67774D" w:rsidR="0081553A" w:rsidRDefault="00F74A9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79" w:lineRule="exact"/>
        <w:ind w:hanging="361"/>
        <w:rPr>
          <w:rFonts w:ascii="Symbol" w:hAnsi="Symbol"/>
        </w:rPr>
      </w:pPr>
      <w:r>
        <w:t>refuses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accept that</w:t>
      </w:r>
      <w:r>
        <w:rPr>
          <w:spacing w:val="-4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issues are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scope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complaints</w:t>
      </w:r>
      <w:r>
        <w:rPr>
          <w:spacing w:val="1"/>
        </w:rPr>
        <w:t xml:space="preserve"> </w:t>
      </w:r>
      <w:r w:rsidR="00B71A6B">
        <w:t>procedure.</w:t>
      </w:r>
    </w:p>
    <w:p w14:paraId="21B172C6" w14:textId="28A0856F" w:rsidR="0081553A" w:rsidRDefault="00F74A9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350"/>
        <w:rPr>
          <w:rFonts w:ascii="Symbol" w:hAnsi="Symbol"/>
        </w:rPr>
      </w:pPr>
      <w:r>
        <w:t>insists on the complaint being dealt with in ways which are incompatible with the adopted</w:t>
      </w:r>
      <w:r>
        <w:rPr>
          <w:spacing w:val="-47"/>
        </w:rPr>
        <w:t xml:space="preserve"> </w:t>
      </w:r>
      <w:r>
        <w:t>complaints procedure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 w:rsidR="00B71A6B">
        <w:t>practice.</w:t>
      </w:r>
    </w:p>
    <w:p w14:paraId="2F8CEA60" w14:textId="704BF307" w:rsidR="0081553A" w:rsidRDefault="00F74A9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182"/>
        <w:rPr>
          <w:rFonts w:ascii="Symbol" w:hAnsi="Symbol"/>
          <w:sz w:val="24"/>
        </w:rPr>
      </w:pPr>
      <w:r>
        <w:t xml:space="preserve">introduces trivial or irrelevant information which the complainant expects to be </w:t>
      </w:r>
      <w:r w:rsidR="00B71A6B">
        <w:t>considered</w:t>
      </w:r>
      <w:r>
        <w:t xml:space="preserve"> and commented on, or raises large numbers of detailed but unimportant questions,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insists</w:t>
      </w:r>
      <w:r>
        <w:rPr>
          <w:spacing w:val="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t>answered,</w:t>
      </w:r>
      <w:r>
        <w:rPr>
          <w:spacing w:val="-3"/>
        </w:rPr>
        <w:t xml:space="preserve"> </w:t>
      </w:r>
      <w:r>
        <w:t>often</w:t>
      </w:r>
      <w:r>
        <w:rPr>
          <w:spacing w:val="-1"/>
        </w:rPr>
        <w:t xml:space="preserve"> </w:t>
      </w:r>
      <w:r>
        <w:t>immediately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</w:t>
      </w:r>
      <w:r>
        <w:rPr>
          <w:spacing w:val="-3"/>
        </w:rPr>
        <w:t xml:space="preserve"> </w:t>
      </w:r>
      <w:r w:rsidR="00B71A6B">
        <w:t>timescales.</w:t>
      </w:r>
    </w:p>
    <w:p w14:paraId="4C08338D" w14:textId="0F9634C1" w:rsidR="0081553A" w:rsidRDefault="00F74A9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170"/>
        <w:rPr>
          <w:rFonts w:ascii="Symbol" w:hAnsi="Symbol"/>
        </w:rPr>
      </w:pPr>
      <w:r>
        <w:t xml:space="preserve">makes unjustified complaints about staff who are trying to deal with the </w:t>
      </w:r>
      <w:r w:rsidR="00B71A6B">
        <w:t>issues and</w:t>
      </w:r>
      <w:r>
        <w:t xml:space="preserve"> seeks to</w:t>
      </w:r>
      <w:r>
        <w:rPr>
          <w:spacing w:val="-47"/>
        </w:rPr>
        <w:t xml:space="preserve"> </w:t>
      </w:r>
      <w:r>
        <w:t>have them</w:t>
      </w:r>
      <w:r>
        <w:rPr>
          <w:spacing w:val="-1"/>
        </w:rPr>
        <w:t xml:space="preserve"> </w:t>
      </w:r>
      <w:r w:rsidR="00B71A6B">
        <w:t>replaced.</w:t>
      </w:r>
    </w:p>
    <w:p w14:paraId="71AE776B" w14:textId="16EF49D8" w:rsidR="0081553A" w:rsidRDefault="00F74A9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79" w:lineRule="exact"/>
        <w:ind w:hanging="361"/>
        <w:rPr>
          <w:rFonts w:ascii="Symbol" w:hAnsi="Symbol"/>
        </w:rPr>
      </w:pPr>
      <w:r>
        <w:t>changes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 investigation</w:t>
      </w:r>
      <w:r>
        <w:rPr>
          <w:spacing w:val="-2"/>
        </w:rPr>
        <w:t xml:space="preserve"> </w:t>
      </w:r>
      <w:r w:rsidR="00B71A6B">
        <w:t>proceeds.</w:t>
      </w:r>
    </w:p>
    <w:p w14:paraId="4D2843D9" w14:textId="50B5873A" w:rsidR="0081553A" w:rsidRDefault="00F74A9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935"/>
        <w:rPr>
          <w:rFonts w:ascii="Symbol" w:hAnsi="Symbol"/>
        </w:rPr>
      </w:pPr>
      <w:r>
        <w:t>repeatedly makes the same complaint (despite previous investigations or responses</w:t>
      </w:r>
      <w:r>
        <w:rPr>
          <w:spacing w:val="-47"/>
        </w:rPr>
        <w:t xml:space="preserve"> </w:t>
      </w:r>
      <w:r>
        <w:t>concluding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 complaint is groundless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has been</w:t>
      </w:r>
      <w:r>
        <w:rPr>
          <w:spacing w:val="-1"/>
        </w:rPr>
        <w:t xml:space="preserve"> </w:t>
      </w:r>
      <w:r>
        <w:t>addressed</w:t>
      </w:r>
      <w:r w:rsidR="00B71A6B">
        <w:t>).</w:t>
      </w:r>
    </w:p>
    <w:p w14:paraId="1CBFBEF7" w14:textId="418593BF" w:rsidR="0081553A" w:rsidRDefault="00F74A9C">
      <w:pPr>
        <w:pStyle w:val="ListParagraph"/>
        <w:numPr>
          <w:ilvl w:val="0"/>
          <w:numId w:val="1"/>
        </w:numPr>
        <w:tabs>
          <w:tab w:val="left" w:pos="841"/>
        </w:tabs>
        <w:ind w:right="504"/>
        <w:jc w:val="both"/>
        <w:rPr>
          <w:rFonts w:ascii="Symbol" w:hAnsi="Symbol"/>
        </w:rPr>
      </w:pPr>
      <w:r>
        <w:t>refuses to accept the findings of the investigation into that complaint where the school’s</w:t>
      </w:r>
      <w:r>
        <w:rPr>
          <w:spacing w:val="-47"/>
        </w:rPr>
        <w:t xml:space="preserve"> </w:t>
      </w:r>
      <w:r>
        <w:t>complaint procedure has been fully and properly implemented and completed including</w:t>
      </w:r>
      <w:r>
        <w:rPr>
          <w:spacing w:val="1"/>
        </w:rPr>
        <w:t xml:space="preserve"> </w:t>
      </w:r>
      <w:r>
        <w:t>referral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 xml:space="preserve">for </w:t>
      </w:r>
      <w:r w:rsidR="00B71A6B">
        <w:t>Education.</w:t>
      </w:r>
    </w:p>
    <w:p w14:paraId="030DC920" w14:textId="5DBD6027" w:rsidR="0081553A" w:rsidRDefault="00F74A9C">
      <w:pPr>
        <w:pStyle w:val="ListParagraph"/>
        <w:numPr>
          <w:ilvl w:val="0"/>
          <w:numId w:val="1"/>
        </w:numPr>
        <w:tabs>
          <w:tab w:val="left" w:pos="841"/>
        </w:tabs>
        <w:spacing w:line="279" w:lineRule="exact"/>
        <w:ind w:hanging="361"/>
        <w:jc w:val="both"/>
        <w:rPr>
          <w:rFonts w:ascii="Symbol" w:hAnsi="Symbol"/>
        </w:rPr>
      </w:pPr>
      <w:r>
        <w:t>seeks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unrealistic</w:t>
      </w:r>
      <w:r>
        <w:rPr>
          <w:spacing w:val="-4"/>
        </w:rPr>
        <w:t xml:space="preserve"> </w:t>
      </w:r>
      <w:r w:rsidR="00B71A6B">
        <w:t>outcome.</w:t>
      </w:r>
    </w:p>
    <w:p w14:paraId="42E9775D" w14:textId="6064876D" w:rsidR="0081553A" w:rsidRDefault="00F74A9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345"/>
        <w:rPr>
          <w:rFonts w:ascii="Symbol" w:hAnsi="Symbol"/>
        </w:rPr>
      </w:pPr>
      <w:r>
        <w:t xml:space="preserve">makes excessive demands on school time by frequent, lengthy, </w:t>
      </w:r>
      <w:r w:rsidR="00B71A6B">
        <w:t>complicated,</w:t>
      </w:r>
      <w:r>
        <w:t xml:space="preserve"> and stressful</w:t>
      </w:r>
      <w:r>
        <w:rPr>
          <w:spacing w:val="1"/>
        </w:rPr>
        <w:t xml:space="preserve"> </w:t>
      </w:r>
      <w:r>
        <w:t>contact with staff regarding the complaint in person, in writing, by email and by telephone</w:t>
      </w:r>
      <w:r>
        <w:rPr>
          <w:spacing w:val="-47"/>
        </w:rPr>
        <w:t xml:space="preserve"> </w:t>
      </w:r>
      <w:r>
        <w:t>while the</w:t>
      </w:r>
      <w:r>
        <w:rPr>
          <w:spacing w:val="-3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is being</w:t>
      </w:r>
      <w:r>
        <w:rPr>
          <w:spacing w:val="-1"/>
        </w:rPr>
        <w:t xml:space="preserve"> </w:t>
      </w:r>
      <w:r>
        <w:t>dealt with.</w:t>
      </w:r>
    </w:p>
    <w:p w14:paraId="1195011C" w14:textId="77777777" w:rsidR="0081553A" w:rsidRDefault="0081553A">
      <w:pPr>
        <w:pStyle w:val="BodyText"/>
        <w:spacing w:before="1"/>
      </w:pPr>
    </w:p>
    <w:p w14:paraId="1C583CE1" w14:textId="77777777" w:rsidR="0081553A" w:rsidRDefault="00F74A9C">
      <w:pPr>
        <w:pStyle w:val="BodyText"/>
        <w:ind w:left="120" w:right="152"/>
      </w:pPr>
      <w:r>
        <w:t>A complaint may also be considered unreasonable if the person making the complaint does so either</w:t>
      </w:r>
      <w:r>
        <w:rPr>
          <w:spacing w:val="-47"/>
        </w:rPr>
        <w:t xml:space="preserve"> </w:t>
      </w:r>
      <w:r>
        <w:t>face-to-face,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telephone</w:t>
      </w:r>
      <w:r>
        <w:rPr>
          <w:spacing w:val="-2"/>
        </w:rPr>
        <w:t xml:space="preserve"> </w:t>
      </w:r>
      <w:r>
        <w:t>or in</w:t>
      </w:r>
      <w:r>
        <w:rPr>
          <w:spacing w:val="-3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electronically:</w:t>
      </w:r>
    </w:p>
    <w:p w14:paraId="002455F0" w14:textId="77777777" w:rsidR="0081553A" w:rsidRDefault="0081553A">
      <w:pPr>
        <w:pStyle w:val="BodyText"/>
        <w:spacing w:before="11"/>
        <w:rPr>
          <w:sz w:val="21"/>
        </w:rPr>
      </w:pPr>
    </w:p>
    <w:p w14:paraId="0D0195A2" w14:textId="0BAC5CD5" w:rsidR="0081553A" w:rsidRDefault="00F74A9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rFonts w:ascii="Symbol" w:hAnsi="Symbol"/>
        </w:rPr>
      </w:pPr>
      <w:r>
        <w:t>maliciously</w:t>
      </w:r>
    </w:p>
    <w:p w14:paraId="10D6193C" w14:textId="6E7210FF" w:rsidR="0081553A" w:rsidRDefault="00F74A9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hanging="361"/>
        <w:rPr>
          <w:rFonts w:ascii="Symbol" w:hAnsi="Symbol"/>
        </w:rPr>
      </w:pPr>
      <w:r>
        <w:t>aggressively</w:t>
      </w:r>
    </w:p>
    <w:p w14:paraId="0092C931" w14:textId="2CC2AA79" w:rsidR="0081553A" w:rsidRDefault="00F74A9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rFonts w:ascii="Symbol" w:hAnsi="Symbol"/>
        </w:rPr>
      </w:pPr>
      <w:r>
        <w:t>using</w:t>
      </w:r>
      <w:r>
        <w:rPr>
          <w:spacing w:val="-2"/>
        </w:rPr>
        <w:t xml:space="preserve"> </w:t>
      </w:r>
      <w:r>
        <w:t xml:space="preserve">threats, </w:t>
      </w:r>
      <w:r w:rsidR="00B71A6B">
        <w:t>intimidation,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violence</w:t>
      </w:r>
    </w:p>
    <w:p w14:paraId="1A3CFC16" w14:textId="6D5BA279" w:rsidR="0081553A" w:rsidRDefault="00F74A9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 w:line="279" w:lineRule="exact"/>
        <w:ind w:hanging="361"/>
        <w:rPr>
          <w:rFonts w:ascii="Symbol" w:hAnsi="Symbol"/>
        </w:rPr>
      </w:pPr>
      <w:r>
        <w:t>using</w:t>
      </w:r>
      <w:r>
        <w:rPr>
          <w:spacing w:val="-3"/>
        </w:rPr>
        <w:t xml:space="preserve"> </w:t>
      </w:r>
      <w:r>
        <w:t>abusive,</w:t>
      </w:r>
      <w:r>
        <w:rPr>
          <w:spacing w:val="-3"/>
        </w:rPr>
        <w:t xml:space="preserve"> </w:t>
      </w:r>
      <w:r w:rsidR="00B71A6B">
        <w:t>offensive,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discriminatory</w:t>
      </w:r>
      <w:r>
        <w:rPr>
          <w:spacing w:val="-3"/>
        </w:rPr>
        <w:t xml:space="preserve"> </w:t>
      </w:r>
      <w:r>
        <w:t>language</w:t>
      </w:r>
    </w:p>
    <w:p w14:paraId="309F9852" w14:textId="5BD53A81" w:rsidR="0081553A" w:rsidRDefault="00F74A9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79" w:lineRule="exact"/>
        <w:ind w:hanging="361"/>
        <w:rPr>
          <w:rFonts w:ascii="Symbol" w:hAnsi="Symbol"/>
        </w:rPr>
      </w:pPr>
      <w:r>
        <w:t>knowing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 be false</w:t>
      </w:r>
    </w:p>
    <w:p w14:paraId="75A35196" w14:textId="1E3244E7" w:rsidR="0081553A" w:rsidRDefault="00F74A9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rFonts w:ascii="Symbol" w:hAnsi="Symbol"/>
        </w:rPr>
      </w:pPr>
      <w:r>
        <w:t>using</w:t>
      </w:r>
      <w:r>
        <w:rPr>
          <w:spacing w:val="-4"/>
        </w:rPr>
        <w:t xml:space="preserve"> </w:t>
      </w:r>
      <w:r>
        <w:t>falsified</w:t>
      </w:r>
      <w:r>
        <w:rPr>
          <w:spacing w:val="-3"/>
        </w:rPr>
        <w:t xml:space="preserve"> </w:t>
      </w:r>
      <w:r>
        <w:t>information</w:t>
      </w:r>
    </w:p>
    <w:p w14:paraId="157DD27E" w14:textId="77777777" w:rsidR="0081553A" w:rsidRDefault="00F74A9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351"/>
        <w:rPr>
          <w:rFonts w:ascii="Symbol" w:hAnsi="Symbol"/>
        </w:rPr>
      </w:pPr>
      <w:r>
        <w:t>publishing unacceptable information in a variety of media such as in social media websites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newspapers.</w:t>
      </w:r>
    </w:p>
    <w:p w14:paraId="1700EDF0" w14:textId="77777777" w:rsidR="0081553A" w:rsidRDefault="0081553A">
      <w:pPr>
        <w:pStyle w:val="BodyText"/>
      </w:pPr>
    </w:p>
    <w:p w14:paraId="19B4D294" w14:textId="7DE38743" w:rsidR="0081553A" w:rsidRDefault="00F74A9C">
      <w:pPr>
        <w:pStyle w:val="BodyText"/>
        <w:spacing w:before="1"/>
        <w:ind w:left="120" w:right="251"/>
      </w:pPr>
      <w:r>
        <w:t>Complainants should limit the numbers of communications with a school while a complaint is being</w:t>
      </w:r>
      <w:r>
        <w:rPr>
          <w:spacing w:val="-47"/>
        </w:rPr>
        <w:t xml:space="preserve"> </w:t>
      </w:r>
      <w:r>
        <w:t xml:space="preserve">progressed. It is not helpful if repeated correspondence is sent (either by letter, phone, </w:t>
      </w:r>
      <w:r w:rsidR="00B71A6B">
        <w:t>email,</w:t>
      </w:r>
      <w:r>
        <w:t xml:space="preserve"> or</w:t>
      </w:r>
      <w:r>
        <w:rPr>
          <w:spacing w:val="1"/>
        </w:rPr>
        <w:t xml:space="preserve"> </w:t>
      </w:r>
      <w:r>
        <w:t>text)</w:t>
      </w:r>
      <w:r>
        <w:rPr>
          <w:spacing w:val="-4"/>
        </w:rPr>
        <w:t xml:space="preserve"> </w:t>
      </w:r>
      <w:r>
        <w:t>as it could</w:t>
      </w:r>
      <w:r>
        <w:rPr>
          <w:spacing w:val="-1"/>
        </w:rPr>
        <w:t xml:space="preserve"> </w:t>
      </w:r>
      <w:r>
        <w:t>delay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outcome</w:t>
      </w:r>
      <w:r>
        <w:rPr>
          <w:spacing w:val="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reached.</w:t>
      </w:r>
    </w:p>
    <w:p w14:paraId="48FF28B2" w14:textId="77777777" w:rsidR="0081553A" w:rsidRDefault="0081553A">
      <w:pPr>
        <w:pStyle w:val="BodyText"/>
        <w:spacing w:before="11"/>
        <w:rPr>
          <w:sz w:val="21"/>
        </w:rPr>
      </w:pPr>
    </w:p>
    <w:p w14:paraId="7FC8FF97" w14:textId="5AB3C108" w:rsidR="0081553A" w:rsidRDefault="00F74A9C">
      <w:pPr>
        <w:pStyle w:val="BodyText"/>
        <w:ind w:left="120" w:right="909"/>
      </w:pPr>
      <w:r>
        <w:t>Whenever possible, the Headteacher or Regional Director will discuss any concerns with the</w:t>
      </w:r>
      <w:r>
        <w:rPr>
          <w:spacing w:val="-47"/>
        </w:rPr>
        <w:t xml:space="preserve"> </w:t>
      </w:r>
      <w:r>
        <w:t>complainant</w:t>
      </w:r>
      <w:r>
        <w:rPr>
          <w:spacing w:val="-1"/>
        </w:rPr>
        <w:t xml:space="preserve"> </w:t>
      </w:r>
      <w:r>
        <w:t>informally before applying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 xml:space="preserve">‘unreasonable’ </w:t>
      </w:r>
      <w:r w:rsidR="00B71A6B">
        <w:t>evaluation</w:t>
      </w:r>
      <w:r>
        <w:t>.</w:t>
      </w:r>
    </w:p>
    <w:p w14:paraId="5D023645" w14:textId="77777777" w:rsidR="0081553A" w:rsidRDefault="0081553A">
      <w:pPr>
        <w:pStyle w:val="BodyText"/>
        <w:spacing w:before="1"/>
      </w:pPr>
    </w:p>
    <w:p w14:paraId="70A7A06C" w14:textId="77777777" w:rsidR="00B71A6B" w:rsidRDefault="00F74A9C" w:rsidP="00B71A6B">
      <w:pPr>
        <w:pStyle w:val="BodyText"/>
        <w:ind w:left="120" w:right="219"/>
      </w:pPr>
      <w:r>
        <w:t>If the behaviour continues the Headteacher will write to the complainant explaining that their</w:t>
      </w:r>
      <w:r>
        <w:rPr>
          <w:spacing w:val="1"/>
        </w:rPr>
        <w:t xml:space="preserve"> </w:t>
      </w:r>
      <w:r>
        <w:t>behaviour is unreasonable, asking them to change it. For complainants who excessively contact the</w:t>
      </w:r>
      <w:r>
        <w:rPr>
          <w:spacing w:val="1"/>
        </w:rPr>
        <w:t xml:space="preserve"> </w:t>
      </w:r>
      <w:r>
        <w:t>school causing a significant level of disruption, we may specify methods of communication and limit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contacts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 communication</w:t>
      </w:r>
      <w:r>
        <w:rPr>
          <w:spacing w:val="-1"/>
        </w:rPr>
        <w:t xml:space="preserve"> </w:t>
      </w:r>
      <w:r>
        <w:t>plan.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 usually</w:t>
      </w:r>
      <w:r>
        <w:rPr>
          <w:spacing w:val="-3"/>
        </w:rPr>
        <w:t xml:space="preserve"> </w:t>
      </w:r>
      <w:r>
        <w:t>be reviewed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months</w:t>
      </w:r>
      <w:r w:rsidR="00B71A6B">
        <w:t xml:space="preserve">. </w:t>
      </w:r>
    </w:p>
    <w:p w14:paraId="5DF592DD" w14:textId="77777777" w:rsidR="00B71A6B" w:rsidRDefault="00B71A6B" w:rsidP="00B71A6B">
      <w:pPr>
        <w:pStyle w:val="BodyText"/>
        <w:ind w:left="120" w:right="219"/>
      </w:pPr>
    </w:p>
    <w:p w14:paraId="29A16C41" w14:textId="69C24C4A" w:rsidR="0081553A" w:rsidRDefault="00F74A9C" w:rsidP="00B71A6B">
      <w:pPr>
        <w:pStyle w:val="BodyText"/>
        <w:ind w:left="120" w:right="219"/>
      </w:pPr>
      <w:r>
        <w:t>In response to any serious incident of aggression or violence, the concerns and actions taken will be</w:t>
      </w:r>
      <w:r>
        <w:rPr>
          <w:spacing w:val="1"/>
        </w:rPr>
        <w:t xml:space="preserve"> </w:t>
      </w:r>
      <w:r>
        <w:t>put in writing immediately and the police informed. This may include banning an individual from the</w:t>
      </w:r>
      <w:r>
        <w:rPr>
          <w:spacing w:val="-47"/>
        </w:rPr>
        <w:t xml:space="preserve"> </w:t>
      </w:r>
      <w:r>
        <w:t>school.</w:t>
      </w:r>
    </w:p>
    <w:p w14:paraId="274457C4" w14:textId="03E7C390" w:rsidR="00CC32C1" w:rsidRDefault="00CC32C1">
      <w:pPr>
        <w:pStyle w:val="BodyText"/>
        <w:spacing w:before="57"/>
        <w:ind w:left="120" w:right="192"/>
        <w:jc w:val="both"/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2506"/>
        <w:gridCol w:w="6634"/>
      </w:tblGrid>
      <w:tr w:rsidR="00CC32C1" w14:paraId="1A90951E" w14:textId="77777777" w:rsidTr="00B71A6B">
        <w:tc>
          <w:tcPr>
            <w:tcW w:w="2540" w:type="dxa"/>
          </w:tcPr>
          <w:p w14:paraId="70329907" w14:textId="57AE430C" w:rsidR="00CC32C1" w:rsidRPr="00CC32C1" w:rsidRDefault="00CC32C1" w:rsidP="00B71A6B">
            <w:pPr>
              <w:pStyle w:val="BodyText"/>
              <w:spacing w:before="57"/>
              <w:ind w:right="192"/>
              <w:rPr>
                <w:b/>
                <w:bCs/>
              </w:rPr>
            </w:pPr>
            <w:r w:rsidRPr="00CC32C1">
              <w:rPr>
                <w:b/>
                <w:bCs/>
              </w:rPr>
              <w:t>Contact information for the Headteacher</w:t>
            </w:r>
          </w:p>
        </w:tc>
        <w:tc>
          <w:tcPr>
            <w:tcW w:w="6826" w:type="dxa"/>
          </w:tcPr>
          <w:p w14:paraId="2483E55F" w14:textId="34FB480A" w:rsidR="00CC32C1" w:rsidRPr="006F4B66" w:rsidRDefault="006F4B66">
            <w:pPr>
              <w:pStyle w:val="BodyText"/>
              <w:spacing w:before="57"/>
              <w:ind w:right="192"/>
              <w:jc w:val="both"/>
            </w:pPr>
            <w:r w:rsidRPr="006F4B66">
              <w:t>Carrie Stevenson</w:t>
            </w:r>
          </w:p>
          <w:p w14:paraId="655AF800" w14:textId="0892DEA1" w:rsidR="006F4B66" w:rsidRPr="006F4B66" w:rsidRDefault="006F4B66">
            <w:pPr>
              <w:pStyle w:val="BodyText"/>
              <w:spacing w:before="57"/>
              <w:ind w:right="192"/>
              <w:jc w:val="both"/>
            </w:pPr>
            <w:r w:rsidRPr="006F4B66">
              <w:t>Oakfield House School</w:t>
            </w:r>
          </w:p>
          <w:p w14:paraId="271F7226" w14:textId="06F4C215" w:rsidR="006F4B66" w:rsidRPr="006F4B66" w:rsidRDefault="006F4B66">
            <w:pPr>
              <w:pStyle w:val="BodyText"/>
              <w:spacing w:before="57"/>
              <w:ind w:right="192"/>
              <w:jc w:val="both"/>
            </w:pPr>
            <w:r w:rsidRPr="006F4B66">
              <w:t>Station Road</w:t>
            </w:r>
          </w:p>
          <w:p w14:paraId="2F9799B1" w14:textId="7AEFF9BD" w:rsidR="006F4B66" w:rsidRPr="006F4B66" w:rsidRDefault="006F4B66">
            <w:pPr>
              <w:pStyle w:val="BodyText"/>
              <w:spacing w:before="57"/>
              <w:ind w:right="192"/>
              <w:jc w:val="both"/>
            </w:pPr>
            <w:r w:rsidRPr="006F4B66">
              <w:t>Salwick</w:t>
            </w:r>
          </w:p>
          <w:p w14:paraId="110718C8" w14:textId="1A63BB66" w:rsidR="006F4B66" w:rsidRPr="006F4B66" w:rsidRDefault="006F4B66">
            <w:pPr>
              <w:pStyle w:val="BodyText"/>
              <w:spacing w:before="57"/>
              <w:ind w:right="192"/>
              <w:jc w:val="both"/>
            </w:pPr>
            <w:r w:rsidRPr="006F4B66">
              <w:t>Preston</w:t>
            </w:r>
          </w:p>
          <w:p w14:paraId="0AC9E08C" w14:textId="23134F3E" w:rsidR="006F4B66" w:rsidRPr="006F4B66" w:rsidRDefault="006F4B66">
            <w:pPr>
              <w:pStyle w:val="BodyText"/>
              <w:spacing w:before="57"/>
              <w:ind w:right="192"/>
              <w:jc w:val="both"/>
            </w:pPr>
            <w:r w:rsidRPr="006F4B66">
              <w:t>PR4 0YH</w:t>
            </w:r>
          </w:p>
          <w:p w14:paraId="602585F3" w14:textId="5C5FFCC5" w:rsidR="00CC32C1" w:rsidRPr="00CC32C1" w:rsidRDefault="00CC32C1" w:rsidP="006F4B66">
            <w:pPr>
              <w:pStyle w:val="BodyText"/>
              <w:spacing w:before="57"/>
              <w:ind w:right="192"/>
              <w:jc w:val="both"/>
              <w:rPr>
                <w:color w:val="FF0000"/>
              </w:rPr>
            </w:pPr>
          </w:p>
        </w:tc>
      </w:tr>
      <w:tr w:rsidR="00CC32C1" w14:paraId="1F399530" w14:textId="77777777" w:rsidTr="00B71A6B">
        <w:tc>
          <w:tcPr>
            <w:tcW w:w="2540" w:type="dxa"/>
          </w:tcPr>
          <w:p w14:paraId="37B57192" w14:textId="310482A1" w:rsidR="00CC32C1" w:rsidRPr="00CC32C1" w:rsidRDefault="00CC32C1" w:rsidP="00B71A6B">
            <w:pPr>
              <w:pStyle w:val="BodyText"/>
              <w:spacing w:before="57"/>
              <w:ind w:right="192"/>
              <w:rPr>
                <w:b/>
                <w:bCs/>
              </w:rPr>
            </w:pPr>
            <w:r w:rsidRPr="00CC32C1">
              <w:rPr>
                <w:b/>
                <w:bCs/>
              </w:rPr>
              <w:t xml:space="preserve">Contact information for the </w:t>
            </w:r>
            <w:r>
              <w:rPr>
                <w:b/>
                <w:bCs/>
              </w:rPr>
              <w:t>Chair of Governors</w:t>
            </w:r>
          </w:p>
        </w:tc>
        <w:tc>
          <w:tcPr>
            <w:tcW w:w="6826" w:type="dxa"/>
          </w:tcPr>
          <w:p w14:paraId="5B27B9B7" w14:textId="77777777" w:rsidR="00CC32C1" w:rsidRDefault="006F4B66" w:rsidP="006F4B66">
            <w:pPr>
              <w:pStyle w:val="BodyText"/>
              <w:spacing w:before="57"/>
              <w:ind w:right="192"/>
              <w:jc w:val="both"/>
            </w:pPr>
            <w:r>
              <w:t>Ann Henderson</w:t>
            </w:r>
          </w:p>
          <w:p w14:paraId="5F17B3A4" w14:textId="5FB150CA" w:rsidR="006F4B66" w:rsidRDefault="006F4B66" w:rsidP="006F4B66">
            <w:pPr>
              <w:pStyle w:val="BodyText"/>
              <w:spacing w:before="57"/>
              <w:ind w:right="192"/>
              <w:jc w:val="both"/>
            </w:pPr>
            <w:r>
              <w:t>Options Autism</w:t>
            </w:r>
          </w:p>
          <w:p w14:paraId="1E5324D5" w14:textId="64B17CF7" w:rsidR="006F4B66" w:rsidRDefault="006F4B66" w:rsidP="006F4B66">
            <w:pPr>
              <w:pStyle w:val="BodyText"/>
              <w:spacing w:before="57"/>
              <w:ind w:right="192"/>
              <w:jc w:val="both"/>
            </w:pPr>
            <w:r>
              <w:t>C/O Oakfield House School</w:t>
            </w:r>
          </w:p>
          <w:p w14:paraId="2EC9F778" w14:textId="77777777" w:rsidR="006F4B66" w:rsidRDefault="006F4B66" w:rsidP="006F4B66">
            <w:pPr>
              <w:pStyle w:val="BodyText"/>
              <w:spacing w:before="57"/>
              <w:ind w:right="192"/>
              <w:jc w:val="both"/>
            </w:pPr>
            <w:r>
              <w:t>Station Road</w:t>
            </w:r>
          </w:p>
          <w:p w14:paraId="7D40108F" w14:textId="77777777" w:rsidR="006F4B66" w:rsidRDefault="006F4B66" w:rsidP="006F4B66">
            <w:pPr>
              <w:pStyle w:val="BodyText"/>
              <w:spacing w:before="57"/>
              <w:ind w:right="192"/>
              <w:jc w:val="both"/>
            </w:pPr>
            <w:r>
              <w:t>Salwick</w:t>
            </w:r>
          </w:p>
          <w:p w14:paraId="78998578" w14:textId="77777777" w:rsidR="006F4B66" w:rsidRDefault="006F4B66" w:rsidP="006F4B66">
            <w:pPr>
              <w:pStyle w:val="BodyText"/>
              <w:spacing w:before="57"/>
              <w:ind w:right="192"/>
              <w:jc w:val="both"/>
            </w:pPr>
            <w:r>
              <w:t>Preston</w:t>
            </w:r>
          </w:p>
          <w:p w14:paraId="17648DAD" w14:textId="77777777" w:rsidR="006F4B66" w:rsidRDefault="006F4B66" w:rsidP="006F4B66">
            <w:pPr>
              <w:pStyle w:val="BodyText"/>
              <w:spacing w:before="57"/>
              <w:ind w:right="192"/>
              <w:jc w:val="both"/>
            </w:pPr>
            <w:r>
              <w:t>PR4 0YH</w:t>
            </w:r>
          </w:p>
          <w:p w14:paraId="46D2C76E" w14:textId="273BEACF" w:rsidR="006F4B66" w:rsidRDefault="006F4B66" w:rsidP="006F4B66">
            <w:pPr>
              <w:pStyle w:val="BodyText"/>
              <w:spacing w:before="57"/>
              <w:ind w:right="192"/>
              <w:jc w:val="both"/>
            </w:pPr>
          </w:p>
        </w:tc>
      </w:tr>
    </w:tbl>
    <w:p w14:paraId="6D46181E" w14:textId="77777777" w:rsidR="00CC32C1" w:rsidRDefault="00CC32C1">
      <w:pPr>
        <w:pStyle w:val="BodyText"/>
        <w:spacing w:before="57"/>
        <w:ind w:left="120" w:right="192"/>
        <w:jc w:val="both"/>
      </w:pPr>
    </w:p>
    <w:sectPr w:rsidR="00CC32C1">
      <w:pgSz w:w="11910" w:h="16840"/>
      <w:pgMar w:top="1400" w:right="1320" w:bottom="1180" w:left="1320" w:header="756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F3D2E" w14:textId="77777777" w:rsidR="00F74A9C" w:rsidRDefault="00F74A9C">
      <w:r>
        <w:separator/>
      </w:r>
    </w:p>
  </w:endnote>
  <w:endnote w:type="continuationSeparator" w:id="0">
    <w:p w14:paraId="722E4FFB" w14:textId="77777777" w:rsidR="00F74A9C" w:rsidRDefault="00F7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F875C" w14:textId="6FEE5689" w:rsidR="0081553A" w:rsidRDefault="006F4B6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6144" behindDoc="1" locked="0" layoutInCell="1" allowOverlap="1" wp14:anchorId="35714DF9" wp14:editId="60CE931B">
              <wp:simplePos x="0" y="0"/>
              <wp:positionH relativeFrom="page">
                <wp:posOffset>901700</wp:posOffset>
              </wp:positionH>
              <wp:positionV relativeFrom="page">
                <wp:posOffset>9929495</wp:posOffset>
              </wp:positionV>
              <wp:extent cx="2742565" cy="208280"/>
              <wp:effectExtent l="0" t="0" r="0" b="0"/>
              <wp:wrapNone/>
              <wp:docPr id="175083598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256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AF7EFE" w14:textId="693A2458" w:rsidR="0081553A" w:rsidRPr="006F4B66" w:rsidRDefault="00F74A9C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Complaints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 w:rsidRPr="006F4B66">
                            <w:rPr>
                              <w:sz w:val="24"/>
                            </w:rPr>
                            <w:t>Policy</w:t>
                          </w:r>
                          <w:r w:rsidRPr="006F4B66"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 w:rsidR="006F4B66" w:rsidRPr="006F4B66">
                            <w:rPr>
                              <w:sz w:val="24"/>
                            </w:rPr>
                            <w:t>Version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14DF9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1pt;margin-top:781.85pt;width:215.95pt;height:16.4pt;z-index:-1595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" filled="f" stroked="f">
              <v:textbox inset="0,0,0,0">
                <w:txbxContent>
                  <w:p w14:paraId="4EAF7EFE" w14:textId="693A2458" w:rsidR="0081553A" w:rsidRPr="006F4B66" w:rsidRDefault="00F74A9C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Complaints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 w:rsidRPr="006F4B66">
                      <w:rPr>
                        <w:sz w:val="24"/>
                      </w:rPr>
                      <w:t>Policy</w:t>
                    </w:r>
                    <w:r w:rsidRPr="006F4B66">
                      <w:rPr>
                        <w:spacing w:val="-4"/>
                        <w:sz w:val="24"/>
                      </w:rPr>
                      <w:t xml:space="preserve"> </w:t>
                    </w:r>
                    <w:r w:rsidR="006F4B66" w:rsidRPr="006F4B66">
                      <w:rPr>
                        <w:sz w:val="24"/>
                      </w:rPr>
                      <w:t>Version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0EF4B" w14:textId="77777777" w:rsidR="00F74A9C" w:rsidRDefault="00F74A9C">
      <w:r>
        <w:separator/>
      </w:r>
    </w:p>
  </w:footnote>
  <w:footnote w:type="continuationSeparator" w:id="0">
    <w:p w14:paraId="6E0B1D7B" w14:textId="77777777" w:rsidR="00F74A9C" w:rsidRDefault="00F74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288EA" w14:textId="176FB27C" w:rsidR="0081553A" w:rsidRDefault="006F4B66" w:rsidP="006F4B66">
    <w:pPr>
      <w:pStyle w:val="BodyText"/>
      <w:spacing w:line="14" w:lineRule="auto"/>
      <w:ind w:left="6480" w:firstLine="72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5632" behindDoc="1" locked="0" layoutInCell="1" allowOverlap="1" wp14:anchorId="25FB5179" wp14:editId="21F38CDD">
              <wp:simplePos x="0" y="0"/>
              <wp:positionH relativeFrom="page">
                <wp:posOffset>901700</wp:posOffset>
              </wp:positionH>
              <wp:positionV relativeFrom="page">
                <wp:posOffset>467360</wp:posOffset>
              </wp:positionV>
              <wp:extent cx="3179445" cy="234950"/>
              <wp:effectExtent l="0" t="0" r="0" b="0"/>
              <wp:wrapNone/>
              <wp:docPr id="186865998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9445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C91A14" w14:textId="0CEB7572" w:rsidR="0081553A" w:rsidRDefault="00F74A9C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Complaints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Policy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 w:rsidR="006F4B66">
                            <w:rPr>
                              <w:spacing w:val="-4"/>
                              <w:sz w:val="24"/>
                            </w:rPr>
                            <w:t>– Oakfield House School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B517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left:0;text-align:left;margin-left:71pt;margin-top:36.8pt;width:250.35pt;height:18.5pt;z-index:-159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" filled="f" stroked="f">
              <v:textbox inset="0,0,0,0">
                <w:txbxContent>
                  <w:p w14:paraId="56C91A14" w14:textId="0CEB7572" w:rsidR="0081553A" w:rsidRDefault="00F74A9C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Complaints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Policy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 w:rsidR="006F4B66">
                      <w:rPr>
                        <w:spacing w:val="-4"/>
                        <w:sz w:val="24"/>
                      </w:rPr>
                      <w:t>– Oakfield House 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54921" w:rsidRPr="009B1926">
      <w:rPr>
        <w:noProof/>
      </w:rPr>
      <w:drawing>
        <wp:inline distT="0" distB="0" distL="0" distR="0" wp14:anchorId="2A0F500E" wp14:editId="69AAF474">
          <wp:extent cx="1729740" cy="57912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4C79F0"/>
    <w:multiLevelType w:val="hybridMultilevel"/>
    <w:tmpl w:val="5F908EA2"/>
    <w:lvl w:ilvl="0" w:tplc="7F86BF38">
      <w:start w:val="1"/>
      <w:numFmt w:val="decimal"/>
      <w:lvlText w:val="%1."/>
      <w:lvlJc w:val="left"/>
      <w:pPr>
        <w:ind w:left="94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36E688A8">
      <w:numFmt w:val="bullet"/>
      <w:lvlText w:val="•"/>
      <w:lvlJc w:val="left"/>
      <w:pPr>
        <w:ind w:left="1772" w:hanging="360"/>
      </w:pPr>
      <w:rPr>
        <w:rFonts w:hint="default"/>
        <w:lang w:val="en-GB" w:eastAsia="en-US" w:bidi="ar-SA"/>
      </w:rPr>
    </w:lvl>
    <w:lvl w:ilvl="2" w:tplc="230C0B10">
      <w:numFmt w:val="bullet"/>
      <w:lvlText w:val="•"/>
      <w:lvlJc w:val="left"/>
      <w:pPr>
        <w:ind w:left="2605" w:hanging="360"/>
      </w:pPr>
      <w:rPr>
        <w:rFonts w:hint="default"/>
        <w:lang w:val="en-GB" w:eastAsia="en-US" w:bidi="ar-SA"/>
      </w:rPr>
    </w:lvl>
    <w:lvl w:ilvl="3" w:tplc="D682BC20">
      <w:numFmt w:val="bullet"/>
      <w:lvlText w:val="•"/>
      <w:lvlJc w:val="left"/>
      <w:pPr>
        <w:ind w:left="3437" w:hanging="360"/>
      </w:pPr>
      <w:rPr>
        <w:rFonts w:hint="default"/>
        <w:lang w:val="en-GB" w:eastAsia="en-US" w:bidi="ar-SA"/>
      </w:rPr>
    </w:lvl>
    <w:lvl w:ilvl="4" w:tplc="B6AA2B56">
      <w:numFmt w:val="bullet"/>
      <w:lvlText w:val="•"/>
      <w:lvlJc w:val="left"/>
      <w:pPr>
        <w:ind w:left="4270" w:hanging="360"/>
      </w:pPr>
      <w:rPr>
        <w:rFonts w:hint="default"/>
        <w:lang w:val="en-GB" w:eastAsia="en-US" w:bidi="ar-SA"/>
      </w:rPr>
    </w:lvl>
    <w:lvl w:ilvl="5" w:tplc="00889DA4">
      <w:numFmt w:val="bullet"/>
      <w:lvlText w:val="•"/>
      <w:lvlJc w:val="left"/>
      <w:pPr>
        <w:ind w:left="5103" w:hanging="360"/>
      </w:pPr>
      <w:rPr>
        <w:rFonts w:hint="default"/>
        <w:lang w:val="en-GB" w:eastAsia="en-US" w:bidi="ar-SA"/>
      </w:rPr>
    </w:lvl>
    <w:lvl w:ilvl="6" w:tplc="218E9240">
      <w:numFmt w:val="bullet"/>
      <w:lvlText w:val="•"/>
      <w:lvlJc w:val="left"/>
      <w:pPr>
        <w:ind w:left="5935" w:hanging="360"/>
      </w:pPr>
      <w:rPr>
        <w:rFonts w:hint="default"/>
        <w:lang w:val="en-GB" w:eastAsia="en-US" w:bidi="ar-SA"/>
      </w:rPr>
    </w:lvl>
    <w:lvl w:ilvl="7" w:tplc="235257A6">
      <w:numFmt w:val="bullet"/>
      <w:lvlText w:val="•"/>
      <w:lvlJc w:val="left"/>
      <w:pPr>
        <w:ind w:left="6768" w:hanging="360"/>
      </w:pPr>
      <w:rPr>
        <w:rFonts w:hint="default"/>
        <w:lang w:val="en-GB" w:eastAsia="en-US" w:bidi="ar-SA"/>
      </w:rPr>
    </w:lvl>
    <w:lvl w:ilvl="8" w:tplc="DB667CFE">
      <w:numFmt w:val="bullet"/>
      <w:lvlText w:val="•"/>
      <w:lvlJc w:val="left"/>
      <w:pPr>
        <w:ind w:left="7601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5A4963FE"/>
    <w:multiLevelType w:val="hybridMultilevel"/>
    <w:tmpl w:val="863421EC"/>
    <w:lvl w:ilvl="0" w:tplc="E35AA79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E458C3C6">
      <w:numFmt w:val="bullet"/>
      <w:lvlText w:val="•"/>
      <w:lvlJc w:val="left"/>
      <w:pPr>
        <w:ind w:left="1682" w:hanging="360"/>
      </w:pPr>
      <w:rPr>
        <w:rFonts w:hint="default"/>
        <w:lang w:val="en-GB" w:eastAsia="en-US" w:bidi="ar-SA"/>
      </w:rPr>
    </w:lvl>
    <w:lvl w:ilvl="2" w:tplc="212E5176">
      <w:numFmt w:val="bullet"/>
      <w:lvlText w:val="•"/>
      <w:lvlJc w:val="left"/>
      <w:pPr>
        <w:ind w:left="2525" w:hanging="360"/>
      </w:pPr>
      <w:rPr>
        <w:rFonts w:hint="default"/>
        <w:lang w:val="en-GB" w:eastAsia="en-US" w:bidi="ar-SA"/>
      </w:rPr>
    </w:lvl>
    <w:lvl w:ilvl="3" w:tplc="A43C2928">
      <w:numFmt w:val="bullet"/>
      <w:lvlText w:val="•"/>
      <w:lvlJc w:val="left"/>
      <w:pPr>
        <w:ind w:left="3367" w:hanging="360"/>
      </w:pPr>
      <w:rPr>
        <w:rFonts w:hint="default"/>
        <w:lang w:val="en-GB" w:eastAsia="en-US" w:bidi="ar-SA"/>
      </w:rPr>
    </w:lvl>
    <w:lvl w:ilvl="4" w:tplc="3BB84F5E">
      <w:numFmt w:val="bullet"/>
      <w:lvlText w:val="•"/>
      <w:lvlJc w:val="left"/>
      <w:pPr>
        <w:ind w:left="4210" w:hanging="360"/>
      </w:pPr>
      <w:rPr>
        <w:rFonts w:hint="default"/>
        <w:lang w:val="en-GB" w:eastAsia="en-US" w:bidi="ar-SA"/>
      </w:rPr>
    </w:lvl>
    <w:lvl w:ilvl="5" w:tplc="5136D656">
      <w:numFmt w:val="bullet"/>
      <w:lvlText w:val="•"/>
      <w:lvlJc w:val="left"/>
      <w:pPr>
        <w:ind w:left="5053" w:hanging="360"/>
      </w:pPr>
      <w:rPr>
        <w:rFonts w:hint="default"/>
        <w:lang w:val="en-GB" w:eastAsia="en-US" w:bidi="ar-SA"/>
      </w:rPr>
    </w:lvl>
    <w:lvl w:ilvl="6" w:tplc="6352BF6C">
      <w:numFmt w:val="bullet"/>
      <w:lvlText w:val="•"/>
      <w:lvlJc w:val="left"/>
      <w:pPr>
        <w:ind w:left="5895" w:hanging="360"/>
      </w:pPr>
      <w:rPr>
        <w:rFonts w:hint="default"/>
        <w:lang w:val="en-GB" w:eastAsia="en-US" w:bidi="ar-SA"/>
      </w:rPr>
    </w:lvl>
    <w:lvl w:ilvl="7" w:tplc="2DDCBBD6">
      <w:numFmt w:val="bullet"/>
      <w:lvlText w:val="•"/>
      <w:lvlJc w:val="left"/>
      <w:pPr>
        <w:ind w:left="6738" w:hanging="360"/>
      </w:pPr>
      <w:rPr>
        <w:rFonts w:hint="default"/>
        <w:lang w:val="en-GB" w:eastAsia="en-US" w:bidi="ar-SA"/>
      </w:rPr>
    </w:lvl>
    <w:lvl w:ilvl="8" w:tplc="960499C6">
      <w:numFmt w:val="bullet"/>
      <w:lvlText w:val="•"/>
      <w:lvlJc w:val="left"/>
      <w:pPr>
        <w:ind w:left="7581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76160293"/>
    <w:multiLevelType w:val="hybridMultilevel"/>
    <w:tmpl w:val="F080F348"/>
    <w:lvl w:ilvl="0" w:tplc="08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num w:numId="1" w16cid:durableId="1014461407">
    <w:abstractNumId w:val="1"/>
  </w:num>
  <w:num w:numId="2" w16cid:durableId="1817256517">
    <w:abstractNumId w:val="0"/>
  </w:num>
  <w:num w:numId="3" w16cid:durableId="152188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3A"/>
    <w:rsid w:val="001A222A"/>
    <w:rsid w:val="00562370"/>
    <w:rsid w:val="00580CA0"/>
    <w:rsid w:val="005C7523"/>
    <w:rsid w:val="006F4B66"/>
    <w:rsid w:val="007C1040"/>
    <w:rsid w:val="0081553A"/>
    <w:rsid w:val="00A1064D"/>
    <w:rsid w:val="00AD00A4"/>
    <w:rsid w:val="00B71A6B"/>
    <w:rsid w:val="00BA360E"/>
    <w:rsid w:val="00BD0E51"/>
    <w:rsid w:val="00CC32C1"/>
    <w:rsid w:val="00CE7EEB"/>
    <w:rsid w:val="00D22298"/>
    <w:rsid w:val="00D463CA"/>
    <w:rsid w:val="00D54921"/>
    <w:rsid w:val="00E40222"/>
    <w:rsid w:val="00E6538D"/>
    <w:rsid w:val="00F74A9C"/>
    <w:rsid w:val="00FC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C418813"/>
  <w15:docId w15:val="{71AD9923-26A7-4173-A3A7-9FB02A47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22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833" w:lineRule="exact"/>
      <w:ind w:left="1306" w:right="1306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48"/>
      <w:ind w:left="107"/>
    </w:pPr>
  </w:style>
  <w:style w:type="paragraph" w:styleId="Header">
    <w:name w:val="header"/>
    <w:basedOn w:val="Normal"/>
    <w:link w:val="HeaderChar"/>
    <w:uiPriority w:val="99"/>
    <w:unhideWhenUsed/>
    <w:rsid w:val="00D222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298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22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298"/>
    <w:rPr>
      <w:rFonts w:ascii="Calibri" w:eastAsia="Calibri" w:hAnsi="Calibri" w:cs="Calibri"/>
      <w:lang w:val="en-GB"/>
    </w:rPr>
  </w:style>
  <w:style w:type="table" w:styleId="TableGrid">
    <w:name w:val="Table Grid"/>
    <w:basedOn w:val="TableNormal"/>
    <w:uiPriority w:val="39"/>
    <w:rsid w:val="00CC3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Acorn Care and Education</vt:lpstr>
    </vt:vector>
  </TitlesOfParts>
  <Company/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Acorn Care and Education</dc:title>
  <dc:subject>Health and Safety Policy Manual</dc:subject>
  <dc:creator>Clearwater Risk Management Ltd</dc:creator>
  <cp:lastModifiedBy>Alex Carter</cp:lastModifiedBy>
  <cp:revision>2</cp:revision>
  <dcterms:created xsi:type="dcterms:W3CDTF">2024-09-20T11:49:00Z</dcterms:created>
  <dcterms:modified xsi:type="dcterms:W3CDTF">2024-09-20T11:49:00Z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2021-09-20T00:00:00Z</vt:filetime>
  </property>
</Properties>
</file>